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2F" w:rsidRDefault="0094542F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D2179E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Zeměpis</w:t>
      </w:r>
      <w:r w:rsidR="003E159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8. ročník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- p</w:t>
      </w:r>
      <w:r w:rsidR="00B2395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ráce na týden 27. 4. – 3. 5. 2020</w:t>
      </w:r>
    </w:p>
    <w:p w:rsidR="00B2395F" w:rsidRDefault="00B2395F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</w:t>
      </w:r>
      <w:r w:rsidR="006D442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Tento týden budete trochu pracovat s mapou a učebnicí. Evropa se rozděluje na </w:t>
      </w:r>
    </w:p>
    <w:p w:rsidR="006D4426" w:rsidRDefault="006D442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</w:t>
      </w:r>
      <w:r w:rsidR="006D442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6 makroregionů. Ke každému z nich patří několik států. Otevři si </w:t>
      </w:r>
    </w:p>
    <w:p w:rsidR="006D4426" w:rsidRDefault="006D442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</w:t>
      </w:r>
      <w:r w:rsidR="006D442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učebnici na str. 47, kde jsou jednotlivé makroregiony barevně vyznačeny.</w:t>
      </w:r>
    </w:p>
    <w:p w:rsidR="006D4426" w:rsidRDefault="006D442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</w:t>
      </w:r>
      <w:r w:rsidR="006D442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Pokud máš možnost, vytiskni si pracovní list, který je součástí tohoto dokumentu.</w:t>
      </w:r>
    </w:p>
    <w:p w:rsidR="006D4426" w:rsidRDefault="006D442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</w:t>
      </w:r>
      <w:r w:rsidR="006D442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Pokud ne pracuj do sešitu podle tohoto vzoru.</w:t>
      </w: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Podle mapy v učebnici a mapy Evropy (pro ty, kteří nemají přístup k internetu, </w:t>
      </w: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eventuálně k atlasu, jsem zde vložila několik map Evropy, kde se tyto informace </w:t>
      </w: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dají najít) zkus doplnit dané tabulky. Jsou zde místa na úplně všechny státy Evropy</w:t>
      </w: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(i ty velmi malinké, které jsou vlastně jen městy). Pokud máš nějaké dotazy, </w:t>
      </w: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napiš a já ti ráda poradím. Abys věděl, že jsi úkol splnil správně, pošli mi hotovou</w:t>
      </w: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práci na e-mail  </w:t>
      </w:r>
      <w:r w:rsidRPr="003404A6">
        <w:rPr>
          <w:color w:val="17365D" w:themeColor="text2" w:themeShade="BF"/>
          <w:sz w:val="32"/>
          <w:szCs w:val="32"/>
        </w:rPr>
        <w:t>prikrylovaj@zsnadrazni.eu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( buď pracovní  list</w:t>
      </w:r>
      <w:r w:rsidR="00E44EE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nebo</w:t>
      </w:r>
    </w:p>
    <w:p w:rsidR="003404A6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37EC5" w:rsidRDefault="003404A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</w:t>
      </w:r>
      <w:r w:rsidR="00B2395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ofocený </w:t>
      </w:r>
      <w:r w:rsidR="00E44EE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sešit) do</w:t>
      </w:r>
      <w:r w:rsidR="00B2395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3. 5. 2020.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</w:t>
      </w:r>
    </w:p>
    <w:p w:rsidR="00737EC5" w:rsidRDefault="00E601E8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Veselý obličej 4" o:spid="_x0000_s1026" type="#_x0000_t96" style="position:absolute;margin-left:202.2pt;margin-top:7.15pt;width:29.3pt;height:28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3CjwIAAF8FAAAOAAAAZHJzL2Uyb0RvYy54bWysVMFu2zAMvQ/YPwi6r7bTtF2DOkWQIsOA&#10;og3Wbj0rspRok0VNUuJk/7BP2mn7sFGy42ZrTsN8kEWRj9SjSF5db2tNNsJ5BaakxUlOiTAcKmWW&#10;Jf34OHvzlhIfmKmYBiNKuhOeXo9fv7pq7EgMYAW6Eo6gE+NHjS3pKgQ7yjLPV6Jm/gSsMKiU4GoW&#10;UHTLrHKsQe+1zgZ5fp414CrrgAvv8fSmVdJx8i+l4OFeSi8C0SXFu4W0urQu4pqNr9ho6ZhdKd5d&#10;g/3DLWqmDAbtXd2wwMjaqReuasUdeJDhhEOdgZSKi8QB2RT5X2weVsyKxAWT422fJv//3PK7zdwR&#10;VZV0SIlhNT7RJ+GF/vmDwEKrX9/FZzKMWWqsH6Hxg527TvK4jZS30tXxj2TINmV212dWbAPheHh6&#10;MShOLynhqDo9L87yi+gzewZb58M7ATWJm5L6WmmxmzEe6bMR29z60AL2hvFYm7h60KqaKa2T4JaL&#10;qXZkw/DBp3n8ukgHZhg3QrPIqWWRdmGnRev2g5CYE7z3IIVP1Sh6t4xzYcJ551cbtI4wiVfogcUx&#10;oA5FB+psI0ykKu2B+THgnxF7RIoKJvTgWhlwxxxUX/rIrf2efcs50l9AtcNScND2iLd8pvAtbpkP&#10;c+awKbB9sNHDPS5SQ1NS6HaUrMB9O3Ye7bFWUUtJg02GD/t1zZygRL83WMWXxXAYuzIJw7OLAQru&#10;ULM41Jh1PQV81gJHiuVpG+2D3m+lg/oJ58EkRkUVMxxjl5QHtxemoW1+nChcTCbJDDvRsnBrHiyP&#10;zmNWY5U9bp+Ys11BBqzkO9g35IuKbG0j0sBkHUCqVK7Pee3yjV2cyr6bOHFMHMrJ6nkujn8DAAD/&#10;/wMAUEsDBBQABgAIAAAAIQA+QA0z3gAAAAkBAAAPAAAAZHJzL2Rvd25yZXYueG1sTI/BTsMwEETv&#10;SPyDtUjcqNPUammIU1VISBxQpBa4u/GSRMTrYLtt+vcsJ3pczdPsm3IzuUGcMMTek4b5LAOB1Hjb&#10;U6vh4/3l4RFETIasGTyhhgtG2FS3N6UprD/TDk/71AouoVgYDV1KYyFlbDp0Js78iMTZlw/OJD5D&#10;K20wZy53g8yzbCmd6Yk/dGbE5w6b7/3Raajr3brefob19IOv8q3GfOUvTuv7u2n7BCLhlP5h+NNn&#10;dajY6eCPZKMYNKhMKUY5UAsQDKjlgscdNKzmOciqlNcLql8AAAD//wMAUEsBAi0AFAAGAAgAAAAh&#10;ALaDOJL+AAAA4QEAABMAAAAAAAAAAAAAAAAAAAAAAFtDb250ZW50X1R5cGVzXS54bWxQSwECLQAU&#10;AAYACAAAACEAOP0h/9YAAACUAQAACwAAAAAAAAAAAAAAAAAvAQAAX3JlbHMvLnJlbHNQSwECLQAU&#10;AAYACAAAACEApRz9wo8CAABfBQAADgAAAAAAAAAAAAAAAAAuAgAAZHJzL2Uyb0RvYy54bWxQSwEC&#10;LQAUAAYACAAAACEAPkANM94AAAAJAQAADwAAAAAAAAAAAAAAAADpBAAAZHJzL2Rvd25yZXYueG1s&#10;UEsFBgAAAAAEAAQA8wAAAPQFAAAAAA==&#10;" fillcolor="white [3201]" strokecolor="#c00000" strokeweight="2pt"/>
        </w:pict>
      </w:r>
    </w:p>
    <w:p w:rsidR="003404A6" w:rsidRDefault="00737EC5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Hodně zdaru při práci. </w:t>
      </w:r>
      <w:r w:rsidR="003404A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</w:t>
      </w:r>
    </w:p>
    <w:p w:rsidR="006D4426" w:rsidRDefault="006D442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6D442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</w:t>
      </w: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D4426" w:rsidRDefault="006D4426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4542F" w:rsidRDefault="0094542F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4542F" w:rsidRPr="0094542F" w:rsidRDefault="0094542F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4542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REGIONY EVROPY – základní rozdělení</w:t>
      </w:r>
    </w:p>
    <w:p w:rsidR="0094542F" w:rsidRPr="0094542F" w:rsidRDefault="0094542F" w:rsidP="009454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4542F" w:rsidRPr="0094542F" w:rsidRDefault="0094542F" w:rsidP="0094542F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4542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1. Podle mapy vyplň tabulku – k jednotlivým regionům Evropy doplň státy, které tam patří, </w:t>
      </w:r>
    </w:p>
    <w:p w:rsidR="0094542F" w:rsidRPr="0094542F" w:rsidRDefault="0094542F" w:rsidP="0094542F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4542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a jejich hlavní město.</w:t>
      </w:r>
    </w:p>
    <w:p w:rsidR="0094542F" w:rsidRPr="0094542F" w:rsidRDefault="0094542F" w:rsidP="0094542F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546"/>
        <w:gridCol w:w="2546"/>
        <w:gridCol w:w="2694"/>
        <w:gridCol w:w="2694"/>
      </w:tblGrid>
      <w:tr w:rsidR="0094542F" w:rsidRPr="0094542F" w:rsidTr="00D350EB">
        <w:trPr>
          <w:trHeight w:val="645"/>
          <w:jc w:val="center"/>
        </w:trPr>
        <w:tc>
          <w:tcPr>
            <w:tcW w:w="104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eastAsia="zh-CN"/>
              </w:rPr>
              <w:t>REGIONY EVROPY</w:t>
            </w:r>
          </w:p>
        </w:tc>
      </w:tr>
      <w:tr w:rsidR="0094542F" w:rsidRPr="0094542F" w:rsidTr="00D350EB">
        <w:trPr>
          <w:trHeight w:val="450"/>
          <w:jc w:val="center"/>
        </w:trPr>
        <w:tc>
          <w:tcPr>
            <w:tcW w:w="509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STŘEDNÍ EVROPA</w:t>
            </w:r>
          </w:p>
        </w:tc>
        <w:tc>
          <w:tcPr>
            <w:tcW w:w="538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VÝCHODNÍ EVROPA</w:t>
            </w:r>
          </w:p>
        </w:tc>
      </w:tr>
      <w:tr w:rsidR="0094542F" w:rsidRPr="0094542F" w:rsidTr="00D350EB">
        <w:trPr>
          <w:trHeight w:val="405"/>
          <w:jc w:val="center"/>
        </w:trPr>
        <w:tc>
          <w:tcPr>
            <w:tcW w:w="2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Stát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Hlavní město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Stát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Hlavní město</w:t>
            </w: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XXXXXXXXXXXXXXXX</w:t>
            </w: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XXXXXXXXXXXXXXXX</w:t>
            </w:r>
          </w:p>
        </w:tc>
      </w:tr>
      <w:tr w:rsidR="0094542F" w:rsidRPr="0094542F" w:rsidTr="00D350EB">
        <w:trPr>
          <w:trHeight w:val="405"/>
          <w:jc w:val="center"/>
        </w:trPr>
        <w:tc>
          <w:tcPr>
            <w:tcW w:w="509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SEVERNÍ EVROPA</w:t>
            </w:r>
          </w:p>
        </w:tc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ZÁPADNÍ EVROPA</w:t>
            </w: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Stát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Hlavní město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Stát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Hlavní město</w:t>
            </w: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94542F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XXXXXXXXXXXXXXXXXX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94542F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XXXXXXXXXXXXXXXXXX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405"/>
          <w:jc w:val="center"/>
        </w:trPr>
        <w:tc>
          <w:tcPr>
            <w:tcW w:w="509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JIŽNÍ EVROPA</w:t>
            </w:r>
          </w:p>
        </w:tc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JIHOVÝCHODNÍ EVROPA</w:t>
            </w: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Stát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Hlavní město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Stát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4542F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Hlavní město</w:t>
            </w: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94542F" w:rsidRPr="0094542F" w:rsidTr="00D350EB">
        <w:trPr>
          <w:trHeight w:val="360"/>
          <w:jc w:val="center"/>
        </w:trPr>
        <w:tc>
          <w:tcPr>
            <w:tcW w:w="2546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54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542F" w:rsidRPr="0094542F" w:rsidRDefault="0094542F" w:rsidP="0094542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</w:tbl>
    <w:p w:rsidR="0094542F" w:rsidRPr="0094542F" w:rsidRDefault="0094542F" w:rsidP="0094542F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4542F" w:rsidRPr="0094542F" w:rsidRDefault="0094542F" w:rsidP="0094542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1FFF" w:rsidRDefault="00BF1FFF"/>
    <w:p w:rsidR="00BF1FFF" w:rsidRPr="003E73E2" w:rsidRDefault="00BF1FFF" w:rsidP="00BF1FFF">
      <w:pPr>
        <w:rPr>
          <w:b/>
          <w:bCs/>
          <w:sz w:val="28"/>
          <w:szCs w:val="28"/>
        </w:rPr>
      </w:pPr>
    </w:p>
    <w:p w:rsidR="00BF1FFF" w:rsidRPr="00B645C2" w:rsidRDefault="00BF1FFF" w:rsidP="00BF1FFF">
      <w:pPr>
        <w:rPr>
          <w:sz w:val="28"/>
          <w:szCs w:val="28"/>
        </w:rPr>
      </w:pPr>
    </w:p>
    <w:p w:rsidR="00377E01" w:rsidRDefault="00F007DA">
      <w:r>
        <w:rPr>
          <w:rFonts w:ascii="Ubuntu" w:hAnsi="Ubuntu"/>
          <w:noProof/>
          <w:color w:val="0B91EA"/>
          <w:sz w:val="21"/>
          <w:szCs w:val="21"/>
          <w:lang w:eastAsia="cs-CZ"/>
        </w:rPr>
        <w:lastRenderedPageBreak/>
        <w:drawing>
          <wp:inline distT="0" distB="0" distL="0" distR="0">
            <wp:extent cx="7324725" cy="9153152"/>
            <wp:effectExtent l="0" t="0" r="0" b="0"/>
            <wp:docPr id="1" name="obrázek 1" descr="Mapa Evropy s hlavními měst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Evropy s hlavními měst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4" cy="91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0E" w:rsidRDefault="00C71F0E">
      <w:r>
        <w:rPr>
          <w:rFonts w:ascii="Tahoma" w:hAnsi="Tahoma" w:cs="Tahoma"/>
          <w:noProof/>
          <w:color w:val="333333"/>
          <w:sz w:val="19"/>
          <w:szCs w:val="19"/>
          <w:lang w:eastAsia="cs-CZ"/>
        </w:rPr>
        <w:lastRenderedPageBreak/>
        <w:drawing>
          <wp:inline distT="0" distB="0" distL="0" distR="0">
            <wp:extent cx="7086600" cy="10019362"/>
            <wp:effectExtent l="0" t="0" r="0" b="1270"/>
            <wp:docPr id="2" name="obrázek 1" descr="Evropa - 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opa - NU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1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0E" w:rsidRDefault="00C71F0E">
      <w:r>
        <w:rPr>
          <w:rFonts w:ascii="Georgia" w:hAnsi="Georgia"/>
          <w:noProof/>
          <w:color w:val="BFBFBF"/>
          <w:sz w:val="20"/>
          <w:szCs w:val="20"/>
          <w:lang w:eastAsia="cs-CZ"/>
        </w:rPr>
        <w:lastRenderedPageBreak/>
        <w:drawing>
          <wp:inline distT="0" distB="0" distL="0" distR="0">
            <wp:extent cx="7464258" cy="5800669"/>
            <wp:effectExtent l="0" t="0" r="3810" b="0"/>
            <wp:docPr id="3" name="obrázek 2" descr="http://m2tnacestach.websnadno.cz/70g-popis-st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2tnacestach.websnadno.cz/70g-popis-sta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97" cy="58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F0E" w:rsidSect="00BF1FFF">
      <w:pgSz w:w="11906" w:h="16838" w:code="9"/>
      <w:pgMar w:top="425" w:right="142" w:bottom="142" w:left="142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007DA"/>
    <w:rsid w:val="003404A6"/>
    <w:rsid w:val="00377E01"/>
    <w:rsid w:val="003E159D"/>
    <w:rsid w:val="006D4426"/>
    <w:rsid w:val="00737EC5"/>
    <w:rsid w:val="008C5AB6"/>
    <w:rsid w:val="009355C8"/>
    <w:rsid w:val="0094542F"/>
    <w:rsid w:val="00AB0380"/>
    <w:rsid w:val="00B2395F"/>
    <w:rsid w:val="00BF1FFF"/>
    <w:rsid w:val="00C71F0E"/>
    <w:rsid w:val="00D2179E"/>
    <w:rsid w:val="00E44EED"/>
    <w:rsid w:val="00E601E8"/>
    <w:rsid w:val="00F0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mapaevropy.eu/wp-content/uploads/Mapa-Evropy-s-hlavnimi-mesty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2020-04-27T07:17:00Z</dcterms:created>
  <dcterms:modified xsi:type="dcterms:W3CDTF">2020-04-27T07:17:00Z</dcterms:modified>
</cp:coreProperties>
</file>