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BB" w:rsidRPr="0083684A" w:rsidRDefault="00DF5FBB" w:rsidP="00DF5FBB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Zeměpis 7.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1. 6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7</w:t>
      </w:r>
      <w:r w:rsidRPr="0083684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6</w:t>
      </w:r>
      <w:r w:rsidRPr="0083684A">
        <w:rPr>
          <w:rFonts w:ascii="Times New Roman" w:hAnsi="Times New Roman"/>
          <w:b/>
        </w:rPr>
        <w:t xml:space="preserve">.             </w:t>
      </w:r>
    </w:p>
    <w:p w:rsidR="00DF5FBB" w:rsidRDefault="00DF5FBB" w:rsidP="00DF5FBB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DF5FBB" w:rsidRDefault="00DF5FBB" w:rsidP="00DF5FBB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 xml:space="preserve">                 </w:t>
      </w:r>
      <w:r w:rsidRPr="00D8798E">
        <w:rPr>
          <w:rFonts w:ascii="Times New Roman" w:hAnsi="Times New Roman"/>
          <w:b/>
          <w:bCs/>
          <w:kern w:val="36"/>
          <w:sz w:val="48"/>
          <w:szCs w:val="48"/>
          <w:lang w:eastAsia="cs-CZ"/>
        </w:rPr>
        <w:t>Velký bariérový útes</w:t>
      </w:r>
    </w:p>
    <w:p w:rsidR="00DF5FBB" w:rsidRPr="00D8798E" w:rsidRDefault="00DF5FBB" w:rsidP="00DF5FBB">
      <w:p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 w:rsidRPr="00D8798E">
        <w:rPr>
          <w:rFonts w:ascii="Times New Roman" w:hAnsi="Times New Roman"/>
          <w:lang w:eastAsia="cs-CZ"/>
        </w:rPr>
        <w:t xml:space="preserve">Velký korálový (bariérový) útes je největší </w:t>
      </w:r>
      <w:hyperlink r:id="rId7" w:tooltip="Korálový útes" w:history="1">
        <w:r w:rsidRPr="00D8798E">
          <w:rPr>
            <w:rFonts w:ascii="Times New Roman" w:hAnsi="Times New Roman"/>
            <w:lang w:eastAsia="cs-CZ"/>
          </w:rPr>
          <w:t>korálový útes</w:t>
        </w:r>
      </w:hyperlink>
      <w:r w:rsidRPr="00D8798E">
        <w:rPr>
          <w:rFonts w:ascii="Times New Roman" w:hAnsi="Times New Roman"/>
          <w:lang w:eastAsia="cs-CZ"/>
        </w:rPr>
        <w:t xml:space="preserve"> světa. Táhne se podél pobřeží </w:t>
      </w:r>
      <w:hyperlink r:id="rId8" w:tooltip="Queensland" w:history="1">
        <w:proofErr w:type="spellStart"/>
        <w:r w:rsidRPr="00D8798E">
          <w:rPr>
            <w:rFonts w:ascii="Times New Roman" w:hAnsi="Times New Roman"/>
            <w:lang w:eastAsia="cs-CZ"/>
          </w:rPr>
          <w:t>Queenslandu</w:t>
        </w:r>
        <w:proofErr w:type="spellEnd"/>
      </w:hyperlink>
      <w:r w:rsidRPr="00D8798E">
        <w:rPr>
          <w:rFonts w:ascii="Times New Roman" w:hAnsi="Times New Roman"/>
          <w:lang w:eastAsia="cs-CZ"/>
        </w:rPr>
        <w:t xml:space="preserve">. Je přes 2000 km dlouhý, má asi 600 ostrovů a jeho velká část je chráněna jako </w:t>
      </w:r>
      <w:hyperlink r:id="rId9" w:tooltip="Great Barrier Reef Marine Park (stránka neexistuje)" w:history="1">
        <w:r w:rsidRPr="00D8798E">
          <w:rPr>
            <w:rFonts w:ascii="Times New Roman" w:hAnsi="Times New Roman"/>
            <w:lang w:eastAsia="cs-CZ"/>
          </w:rPr>
          <w:t xml:space="preserve">Great </w:t>
        </w:r>
        <w:proofErr w:type="spellStart"/>
        <w:r w:rsidRPr="00D8798E">
          <w:rPr>
            <w:rFonts w:ascii="Times New Roman" w:hAnsi="Times New Roman"/>
            <w:lang w:eastAsia="cs-CZ"/>
          </w:rPr>
          <w:t>Barrier</w:t>
        </w:r>
        <w:proofErr w:type="spellEnd"/>
        <w:r w:rsidRPr="00D8798E">
          <w:rPr>
            <w:rFonts w:ascii="Times New Roman" w:hAnsi="Times New Roman"/>
            <w:lang w:eastAsia="cs-CZ"/>
          </w:rPr>
          <w:t xml:space="preserve"> </w:t>
        </w:r>
        <w:proofErr w:type="spellStart"/>
        <w:r w:rsidRPr="00D8798E">
          <w:rPr>
            <w:rFonts w:ascii="Times New Roman" w:hAnsi="Times New Roman"/>
            <w:lang w:eastAsia="cs-CZ"/>
          </w:rPr>
          <w:t>Reef</w:t>
        </w:r>
        <w:proofErr w:type="spellEnd"/>
        <w:r w:rsidRPr="00D8798E">
          <w:rPr>
            <w:rFonts w:ascii="Times New Roman" w:hAnsi="Times New Roman"/>
            <w:lang w:eastAsia="cs-CZ"/>
          </w:rPr>
          <w:t xml:space="preserve"> Marine Park</w:t>
        </w:r>
      </w:hyperlink>
      <w:r w:rsidRPr="00D8798E">
        <w:rPr>
          <w:rFonts w:ascii="Times New Roman" w:hAnsi="Times New Roman"/>
          <w:lang w:eastAsia="cs-CZ"/>
        </w:rPr>
        <w:t xml:space="preserve">. Od roku </w:t>
      </w:r>
      <w:hyperlink r:id="rId10" w:tooltip="1981" w:history="1">
        <w:r w:rsidRPr="00D8798E">
          <w:rPr>
            <w:rFonts w:ascii="Times New Roman" w:hAnsi="Times New Roman"/>
            <w:lang w:eastAsia="cs-CZ"/>
          </w:rPr>
          <w:t>1981</w:t>
        </w:r>
      </w:hyperlink>
      <w:r w:rsidRPr="00D8798E">
        <w:rPr>
          <w:rFonts w:ascii="Times New Roman" w:hAnsi="Times New Roman"/>
          <w:lang w:eastAsia="cs-CZ"/>
        </w:rPr>
        <w:t xml:space="preserve"> je celý útes pod ochranou </w:t>
      </w:r>
      <w:hyperlink r:id="rId11" w:tooltip="UNESCO" w:history="1">
        <w:r w:rsidRPr="00D8798E">
          <w:rPr>
            <w:rFonts w:ascii="Times New Roman" w:hAnsi="Times New Roman"/>
            <w:lang w:eastAsia="cs-CZ"/>
          </w:rPr>
          <w:t>UNESCO</w:t>
        </w:r>
      </w:hyperlink>
      <w:r w:rsidRPr="00D8798E">
        <w:rPr>
          <w:rFonts w:ascii="Times New Roman" w:hAnsi="Times New Roman"/>
          <w:lang w:eastAsia="cs-CZ"/>
        </w:rPr>
        <w:t>.</w:t>
      </w:r>
    </w:p>
    <w:p w:rsidR="00DF5FBB" w:rsidRDefault="00DF5FBB" w:rsidP="00DF5FBB">
      <w:p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R</w:t>
      </w:r>
      <w:r w:rsidRPr="00D8798E">
        <w:rPr>
          <w:rFonts w:ascii="Times New Roman" w:hAnsi="Times New Roman"/>
          <w:lang w:eastAsia="cs-CZ"/>
        </w:rPr>
        <w:t>ozkládá</w:t>
      </w:r>
      <w:r>
        <w:rPr>
          <w:rFonts w:ascii="Times New Roman" w:hAnsi="Times New Roman"/>
          <w:lang w:eastAsia="cs-CZ"/>
        </w:rPr>
        <w:t xml:space="preserve"> se</w:t>
      </w:r>
      <w:r w:rsidRPr="00D8798E">
        <w:rPr>
          <w:rFonts w:ascii="Times New Roman" w:hAnsi="Times New Roman"/>
          <w:lang w:eastAsia="cs-CZ"/>
        </w:rPr>
        <w:t xml:space="preserve"> při severovýchodním pobřeží </w:t>
      </w:r>
      <w:hyperlink r:id="rId12" w:tooltip="Austrálie" w:history="1">
        <w:r w:rsidRPr="00D8798E">
          <w:rPr>
            <w:rFonts w:ascii="Times New Roman" w:hAnsi="Times New Roman"/>
            <w:lang w:eastAsia="cs-CZ"/>
          </w:rPr>
          <w:t>Austrálie</w:t>
        </w:r>
      </w:hyperlink>
      <w:r w:rsidRPr="00D8798E">
        <w:rPr>
          <w:rFonts w:ascii="Times New Roman" w:hAnsi="Times New Roman"/>
          <w:lang w:eastAsia="cs-CZ"/>
        </w:rPr>
        <w:t xml:space="preserve"> v </w:t>
      </w:r>
      <w:hyperlink r:id="rId13" w:tooltip="Korálové moře" w:history="1">
        <w:r w:rsidRPr="00D8798E">
          <w:rPr>
            <w:rFonts w:ascii="Times New Roman" w:hAnsi="Times New Roman"/>
            <w:lang w:eastAsia="cs-CZ"/>
          </w:rPr>
          <w:t>Korálovém moři</w:t>
        </w:r>
      </w:hyperlink>
      <w:r w:rsidRPr="00D8798E">
        <w:rPr>
          <w:rFonts w:ascii="Times New Roman" w:hAnsi="Times New Roman"/>
          <w:lang w:eastAsia="cs-CZ"/>
        </w:rPr>
        <w:t xml:space="preserve">. I když jej nazýváme </w:t>
      </w:r>
      <w:hyperlink r:id="rId14" w:tooltip="Útes" w:history="1">
        <w:r w:rsidRPr="00D8798E">
          <w:rPr>
            <w:rFonts w:ascii="Times New Roman" w:hAnsi="Times New Roman"/>
            <w:lang w:eastAsia="cs-CZ"/>
          </w:rPr>
          <w:t>útesem</w:t>
        </w:r>
      </w:hyperlink>
      <w:r w:rsidRPr="00D8798E">
        <w:rPr>
          <w:rFonts w:ascii="Times New Roman" w:hAnsi="Times New Roman"/>
          <w:lang w:eastAsia="cs-CZ"/>
        </w:rPr>
        <w:t xml:space="preserve">, není to jeden souvislý útes, ale jedná se o síť útesů, která má více než 2000 km na délku a 2 — 150 km na šířku, na </w:t>
      </w:r>
      <w:hyperlink r:id="rId15" w:tooltip="Sever" w:history="1">
        <w:r w:rsidRPr="00D8798E">
          <w:rPr>
            <w:rFonts w:ascii="Times New Roman" w:hAnsi="Times New Roman"/>
            <w:lang w:eastAsia="cs-CZ"/>
          </w:rPr>
          <w:t>severu</w:t>
        </w:r>
      </w:hyperlink>
      <w:r w:rsidRPr="00D8798E">
        <w:rPr>
          <w:rFonts w:ascii="Times New Roman" w:hAnsi="Times New Roman"/>
          <w:lang w:eastAsia="cs-CZ"/>
        </w:rPr>
        <w:t xml:space="preserve"> je místy vzdálen i jen 50 kilometrů od pevniny. Je to jediná stavba živých tvorů na Zemi viditelná i z </w:t>
      </w:r>
      <w:hyperlink r:id="rId16" w:tooltip="Měsíc" w:history="1">
        <w:r w:rsidRPr="00D8798E">
          <w:rPr>
            <w:rFonts w:ascii="Times New Roman" w:hAnsi="Times New Roman"/>
            <w:lang w:eastAsia="cs-CZ"/>
          </w:rPr>
          <w:t>Měsíce</w:t>
        </w:r>
      </w:hyperlink>
      <w:r w:rsidRPr="00D8798E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</w:t>
      </w:r>
      <w:r w:rsidRPr="00D8798E">
        <w:rPr>
          <w:rFonts w:ascii="Times New Roman" w:hAnsi="Times New Roman"/>
          <w:lang w:eastAsia="cs-CZ"/>
        </w:rPr>
        <w:t xml:space="preserve"> Poskytuje útočiště stovkám druhů ryb a sám je tvořen až 350 druhy </w:t>
      </w:r>
      <w:hyperlink r:id="rId17" w:tooltip="Korál" w:history="1">
        <w:r w:rsidRPr="00D8798E">
          <w:rPr>
            <w:rFonts w:ascii="Times New Roman" w:hAnsi="Times New Roman"/>
            <w:lang w:eastAsia="cs-CZ"/>
          </w:rPr>
          <w:t>korálu</w:t>
        </w:r>
      </w:hyperlink>
      <w:r w:rsidRPr="00D8798E">
        <w:rPr>
          <w:rFonts w:ascii="Times New Roman" w:hAnsi="Times New Roman"/>
          <w:lang w:eastAsia="cs-CZ"/>
        </w:rPr>
        <w:t xml:space="preserve">. Útes se každoročně zvětšuje a roste zevnitř i zvenku, neboť </w:t>
      </w:r>
      <w:hyperlink r:id="rId18" w:tooltip="Polyp" w:history="1">
        <w:r w:rsidRPr="00D8798E">
          <w:rPr>
            <w:rFonts w:ascii="Times New Roman" w:hAnsi="Times New Roman"/>
            <w:lang w:eastAsia="cs-CZ"/>
          </w:rPr>
          <w:t>polypi</w:t>
        </w:r>
      </w:hyperlink>
      <w:r w:rsidRPr="00D8798E">
        <w:rPr>
          <w:rFonts w:ascii="Times New Roman" w:hAnsi="Times New Roman"/>
          <w:lang w:eastAsia="cs-CZ"/>
        </w:rPr>
        <w:t xml:space="preserve">, kteří jej tvoří, se neustále množí a vytváří nové jedince. </w:t>
      </w:r>
    </w:p>
    <w:p w:rsidR="00DF5FBB" w:rsidRPr="00D8798E" w:rsidRDefault="00DF5FBB" w:rsidP="00DF5FBB">
      <w:p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 w:rsidRPr="00D8798E">
        <w:rPr>
          <w:rFonts w:ascii="Times New Roman" w:hAnsi="Times New Roman"/>
          <w:lang w:eastAsia="cs-CZ"/>
        </w:rPr>
        <w:t xml:space="preserve">Útes představuje jednu z </w:t>
      </w:r>
      <w:hyperlink r:id="rId19" w:tooltip="Biologie" w:history="1">
        <w:r w:rsidRPr="00D8798E">
          <w:rPr>
            <w:rFonts w:ascii="Times New Roman" w:hAnsi="Times New Roman"/>
            <w:lang w:eastAsia="cs-CZ"/>
          </w:rPr>
          <w:t>biologicky</w:t>
        </w:r>
      </w:hyperlink>
      <w:r w:rsidRPr="00D8798E">
        <w:rPr>
          <w:rFonts w:ascii="Times New Roman" w:hAnsi="Times New Roman"/>
          <w:lang w:eastAsia="cs-CZ"/>
        </w:rPr>
        <w:t xml:space="preserve"> nejbohatších oblastí světa. Již dlouhou dobu se biologové snaží nejrůznějšími metodami odhadnout jeho stáří.</w:t>
      </w:r>
      <w:r w:rsidRPr="00E31980">
        <w:rPr>
          <w:rFonts w:ascii="Times New Roman" w:hAnsi="Times New Roman"/>
          <w:color w:val="FF0000"/>
          <w:lang w:eastAsia="cs-CZ"/>
        </w:rPr>
        <w:t xml:space="preserve"> </w:t>
      </w:r>
      <w:r w:rsidRPr="00D8798E">
        <w:rPr>
          <w:rFonts w:ascii="Times New Roman" w:hAnsi="Times New Roman"/>
          <w:lang w:eastAsia="cs-CZ"/>
        </w:rPr>
        <w:t>K všeobecnému překvapení se ukazuje, že útes je starý pouze 600 000 let.</w:t>
      </w:r>
    </w:p>
    <w:p w:rsidR="00DF5FBB" w:rsidRPr="00872DB5" w:rsidRDefault="00DF5FBB" w:rsidP="00DF5FBB">
      <w:p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 w:rsidRPr="00872DB5">
        <w:rPr>
          <w:rFonts w:ascii="Times New Roman" w:hAnsi="Times New Roman"/>
          <w:lang w:eastAsia="cs-CZ"/>
        </w:rPr>
        <w:t>V současné době zde existují tzv. „zelené zóny“, kde je zakázán jakýkoliv rybolov. Týká se to asi 5% útesu, což je plocha o rozloze 16 000 km</w:t>
      </w:r>
      <w:r w:rsidRPr="00872DB5">
        <w:rPr>
          <w:rFonts w:ascii="Times New Roman" w:hAnsi="Times New Roman"/>
          <w:vertAlign w:val="superscript"/>
          <w:lang w:eastAsia="cs-CZ"/>
        </w:rPr>
        <w:t>2</w:t>
      </w:r>
      <w:r w:rsidRPr="00872DB5">
        <w:rPr>
          <w:rFonts w:ascii="Times New Roman" w:hAnsi="Times New Roman"/>
          <w:lang w:eastAsia="cs-CZ"/>
        </w:rPr>
        <w:t>. Zelené zóny se mají v budoucnu dále rozšiřovat. Rybářům se to ale nelíbí. Hrozí jim však vysoké pokuty, přepočtu asi 19 milionů korun pro společnost a 3 miliony pro soukromého rybáře. Ek</w:t>
      </w:r>
      <w:r w:rsidR="00667C54">
        <w:rPr>
          <w:rFonts w:ascii="Times New Roman" w:hAnsi="Times New Roman"/>
          <w:lang w:eastAsia="cs-CZ"/>
        </w:rPr>
        <w:t>ologové však upozorňují, že má-</w:t>
      </w:r>
      <w:r w:rsidRPr="00872DB5">
        <w:rPr>
          <w:rFonts w:ascii="Times New Roman" w:hAnsi="Times New Roman"/>
          <w:lang w:eastAsia="cs-CZ"/>
        </w:rPr>
        <w:t>li útes zůstat v budoucnu zachovalý, je třeba ho chránit z 30 - 50%.</w:t>
      </w:r>
    </w:p>
    <w:p w:rsidR="00DF5FBB" w:rsidRPr="006003ED" w:rsidRDefault="00DF5FBB" w:rsidP="00DF5FBB">
      <w:p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 w:rsidRPr="00D8798E">
        <w:rPr>
          <w:rFonts w:ascii="Times New Roman" w:hAnsi="Times New Roman"/>
          <w:lang w:eastAsia="cs-CZ"/>
        </w:rPr>
        <w:t xml:space="preserve">Problémem útesu se stává to, že dostává bílou barvu. Přírodovědci se obávají, že umírá. Vybělení korálů způsobují vysoké teploty vody. Jednobuněčné organismy, které žijí s korály v symbióze a dávají jim zbarvení, v takových podmínkách korály opouštějí. Pokud zmizí všechny tyto jednobuněčné řasy, koráli umírají a útesy se drolí.  Tragédie je způsobena </w:t>
      </w:r>
      <w:r w:rsidRPr="006003ED">
        <w:rPr>
          <w:rFonts w:ascii="Times New Roman" w:hAnsi="Times New Roman"/>
          <w:lang w:eastAsia="cs-CZ"/>
        </w:rPr>
        <w:t>globálním oteplováním.</w:t>
      </w:r>
    </w:p>
    <w:p w:rsidR="00DF5FBB" w:rsidRPr="006003ED" w:rsidRDefault="00DF5FBB" w:rsidP="00DF5FBB">
      <w:pPr>
        <w:spacing w:before="100" w:beforeAutospacing="1" w:after="100" w:afterAutospacing="1"/>
        <w:jc w:val="both"/>
        <w:rPr>
          <w:rFonts w:ascii="Times New Roman" w:hAnsi="Times New Roman"/>
          <w:lang w:eastAsia="cs-CZ"/>
        </w:rPr>
      </w:pPr>
      <w:r w:rsidRPr="006003ED">
        <w:rPr>
          <w:rFonts w:ascii="Times New Roman" w:hAnsi="Times New Roman"/>
          <w:lang w:eastAsia="cs-CZ"/>
        </w:rPr>
        <w:t xml:space="preserve">Další katastrofou pro Velký bariérový útes je </w:t>
      </w:r>
      <w:hyperlink r:id="rId20" w:tooltip="Hvězdice trnitá (stránka neexistuje)" w:history="1">
        <w:r w:rsidRPr="006003ED">
          <w:rPr>
            <w:rFonts w:ascii="Times New Roman" w:hAnsi="Times New Roman"/>
            <w:lang w:eastAsia="cs-CZ"/>
          </w:rPr>
          <w:t>hvězdice trnitá</w:t>
        </w:r>
      </w:hyperlink>
      <w:r w:rsidRPr="006003ED">
        <w:rPr>
          <w:rFonts w:ascii="Times New Roman" w:hAnsi="Times New Roman"/>
          <w:lang w:eastAsia="cs-CZ"/>
        </w:rPr>
        <w:t xml:space="preserve">, která ho v posledních desetiletích doslova rozežírá. Jednou z příčin této katastrofy je úbytek přirozených nepřátel jejích planktonních larviček - ryb </w:t>
      </w:r>
      <w:hyperlink r:id="rId21" w:tooltip="Ploskozubec (stránka neexistuje)" w:history="1">
        <w:r w:rsidRPr="006003ED">
          <w:rPr>
            <w:rFonts w:ascii="Times New Roman" w:hAnsi="Times New Roman"/>
            <w:lang w:eastAsia="cs-CZ"/>
          </w:rPr>
          <w:t>ploskozubců</w:t>
        </w:r>
      </w:hyperlink>
      <w:r w:rsidRPr="006003ED">
        <w:rPr>
          <w:rFonts w:ascii="Times New Roman" w:hAnsi="Times New Roman"/>
          <w:lang w:eastAsia="cs-CZ"/>
        </w:rPr>
        <w:t xml:space="preserve"> a malých druhů </w:t>
      </w:r>
      <w:hyperlink r:id="rId22" w:tooltip="Žraloci" w:history="1">
        <w:r w:rsidRPr="006003ED">
          <w:rPr>
            <w:rFonts w:ascii="Times New Roman" w:hAnsi="Times New Roman"/>
            <w:lang w:eastAsia="cs-CZ"/>
          </w:rPr>
          <w:t>žraloků</w:t>
        </w:r>
      </w:hyperlink>
      <w:r w:rsidRPr="006003ED">
        <w:rPr>
          <w:rFonts w:ascii="Times New Roman" w:hAnsi="Times New Roman"/>
          <w:lang w:eastAsia="cs-CZ"/>
        </w:rPr>
        <w:t xml:space="preserve">. Také nepřátel velkých hvězdic - měkkýšů </w:t>
      </w:r>
      <w:proofErr w:type="spellStart"/>
      <w:r w:rsidRPr="006003ED">
        <w:rPr>
          <w:rFonts w:ascii="Times New Roman" w:hAnsi="Times New Roman"/>
          <w:lang w:eastAsia="cs-CZ"/>
        </w:rPr>
        <w:t>tritonek</w:t>
      </w:r>
      <w:proofErr w:type="spellEnd"/>
      <w:r w:rsidRPr="006003ED">
        <w:rPr>
          <w:rFonts w:ascii="Times New Roman" w:hAnsi="Times New Roman"/>
          <w:lang w:eastAsia="cs-CZ"/>
        </w:rPr>
        <w:t xml:space="preserve"> - značně ubylo. Lastury </w:t>
      </w:r>
      <w:proofErr w:type="spellStart"/>
      <w:r w:rsidRPr="006003ED">
        <w:rPr>
          <w:rFonts w:ascii="Times New Roman" w:hAnsi="Times New Roman"/>
          <w:lang w:eastAsia="cs-CZ"/>
        </w:rPr>
        <w:t>tritonek</w:t>
      </w:r>
      <w:proofErr w:type="spellEnd"/>
      <w:r w:rsidRPr="006003ED">
        <w:rPr>
          <w:rFonts w:ascii="Times New Roman" w:hAnsi="Times New Roman"/>
          <w:lang w:eastAsia="cs-CZ"/>
        </w:rPr>
        <w:t xml:space="preserve"> jsou totiž vyhledávaným suvenýrem pro turisty.</w:t>
      </w:r>
    </w:p>
    <w:p w:rsidR="00667C54" w:rsidRDefault="00E54CB6" w:rsidP="00E54CB6">
      <w:pPr>
        <w:spacing w:before="100" w:beforeAutospacing="1" w:after="100" w:afterAutospacing="1"/>
        <w:jc w:val="both"/>
        <w:rPr>
          <w:b/>
          <w:bCs/>
          <w:color w:val="00B050"/>
          <w:sz w:val="32"/>
          <w:szCs w:val="32"/>
        </w:rPr>
      </w:pPr>
      <w:r>
        <w:rPr>
          <w:rFonts w:ascii="Times New Roman" w:hAnsi="Times New Roman"/>
          <w:lang w:eastAsia="cs-CZ"/>
        </w:rPr>
        <w:t xml:space="preserve">Více nebo méně je poškozeno </w:t>
      </w:r>
      <w:r w:rsidR="00DF5FBB" w:rsidRPr="00D8798E">
        <w:rPr>
          <w:rFonts w:ascii="Times New Roman" w:hAnsi="Times New Roman"/>
          <w:lang w:eastAsia="cs-CZ"/>
        </w:rPr>
        <w:t>70 % korálových útesů</w:t>
      </w:r>
      <w:r>
        <w:rPr>
          <w:rFonts w:ascii="Times New Roman" w:hAnsi="Times New Roman"/>
          <w:lang w:eastAsia="cs-CZ"/>
        </w:rPr>
        <w:t xml:space="preserve">. </w:t>
      </w:r>
      <w:r w:rsidR="00DF5FBB" w:rsidRPr="00D8798E">
        <w:rPr>
          <w:rFonts w:ascii="Times New Roman" w:hAnsi="Times New Roman"/>
          <w:lang w:eastAsia="cs-CZ"/>
        </w:rPr>
        <w:t xml:space="preserve">Každý rok doplave do moří 35 miliónů tun draslíku, 4 miliónů tun </w:t>
      </w:r>
      <w:hyperlink r:id="rId23" w:tooltip="Fosfor" w:history="1">
        <w:r w:rsidR="00DF5FBB" w:rsidRPr="00D8798E">
          <w:rPr>
            <w:rFonts w:ascii="Times New Roman" w:hAnsi="Times New Roman"/>
            <w:lang w:eastAsia="cs-CZ"/>
          </w:rPr>
          <w:t>fosforu</w:t>
        </w:r>
      </w:hyperlink>
      <w:r w:rsidR="00DF5FBB" w:rsidRPr="00D8798E">
        <w:rPr>
          <w:rFonts w:ascii="Times New Roman" w:hAnsi="Times New Roman"/>
          <w:lang w:eastAsia="cs-CZ"/>
        </w:rPr>
        <w:t xml:space="preserve">, </w:t>
      </w:r>
      <w:hyperlink r:id="rId24" w:tooltip="Těžké kovy" w:history="1">
        <w:r w:rsidR="00DF5FBB" w:rsidRPr="00D8798E">
          <w:rPr>
            <w:rFonts w:ascii="Times New Roman" w:hAnsi="Times New Roman"/>
            <w:lang w:eastAsia="cs-CZ"/>
          </w:rPr>
          <w:t>těžké kovy</w:t>
        </w:r>
      </w:hyperlink>
      <w:r w:rsidR="00DF5FBB" w:rsidRPr="00D8798E">
        <w:rPr>
          <w:rFonts w:ascii="Times New Roman" w:hAnsi="Times New Roman"/>
          <w:lang w:eastAsia="cs-CZ"/>
        </w:rPr>
        <w:t xml:space="preserve"> a </w:t>
      </w:r>
      <w:hyperlink r:id="rId25" w:tooltip="DDT" w:history="1">
        <w:r w:rsidR="00DF5FBB" w:rsidRPr="00D8798E">
          <w:rPr>
            <w:rFonts w:ascii="Times New Roman" w:hAnsi="Times New Roman"/>
            <w:lang w:eastAsia="cs-CZ"/>
          </w:rPr>
          <w:t>DDT</w:t>
        </w:r>
      </w:hyperlink>
      <w:r w:rsidR="00DF5FBB" w:rsidRPr="00D8798E">
        <w:rPr>
          <w:rFonts w:ascii="Times New Roman" w:hAnsi="Times New Roman"/>
          <w:lang w:eastAsia="cs-CZ"/>
        </w:rPr>
        <w:t xml:space="preserve">. </w:t>
      </w:r>
      <w:r>
        <w:rPr>
          <w:b/>
          <w:bCs/>
          <w:color w:val="00B050"/>
          <w:sz w:val="32"/>
          <w:szCs w:val="32"/>
        </w:rPr>
        <w:t xml:space="preserve">     </w:t>
      </w:r>
    </w:p>
    <w:p w:rsidR="00E54CB6" w:rsidRDefault="00E54CB6" w:rsidP="00E54CB6">
      <w:pPr>
        <w:spacing w:before="100" w:beforeAutospacing="1" w:after="100" w:afterAutospacing="1"/>
        <w:jc w:val="both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             </w:t>
      </w:r>
    </w:p>
    <w:p w:rsidR="00E54CB6" w:rsidRPr="00E54CB6" w:rsidRDefault="00E54CB6" w:rsidP="00E54CB6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lang w:eastAsia="cs-CZ"/>
        </w:rPr>
      </w:pPr>
      <w:r>
        <w:rPr>
          <w:b/>
          <w:bCs/>
          <w:color w:val="00B050"/>
          <w:sz w:val="32"/>
          <w:szCs w:val="32"/>
        </w:rPr>
        <w:t>Pečlivě si přečti text a odpověz na následující otázky:</w:t>
      </w:r>
    </w:p>
    <w:p w:rsidR="00E54CB6" w:rsidRDefault="00E54CB6" w:rsidP="00E54CB6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E54CB6">
        <w:rPr>
          <w:b/>
          <w:bCs/>
        </w:rPr>
        <w:t>Rozhodni, zda je tvrzení pravdivé:</w:t>
      </w:r>
    </w:p>
    <w:p w:rsidR="00667C54" w:rsidRPr="00E54CB6" w:rsidRDefault="00667C54" w:rsidP="00E54CB6">
      <w:pPr>
        <w:jc w:val="both"/>
        <w:rPr>
          <w:b/>
          <w:bCs/>
        </w:rPr>
      </w:pPr>
    </w:p>
    <w:p w:rsidR="00E54CB6" w:rsidRDefault="00E54CB6" w:rsidP="00E54CB6">
      <w:pPr>
        <w:pStyle w:val="Odstavecseseznamem"/>
        <w:numPr>
          <w:ilvl w:val="0"/>
          <w:numId w:val="2"/>
        </w:numPr>
        <w:jc w:val="both"/>
      </w:pPr>
      <w:r>
        <w:t>Útes je od roku 1981 památkou UNESCO.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</w:t>
      </w:r>
    </w:p>
    <w:p w:rsidR="00E54CB6" w:rsidRDefault="00E54CB6" w:rsidP="00E54CB6">
      <w:pPr>
        <w:pStyle w:val="Odstavecseseznamem"/>
        <w:numPr>
          <w:ilvl w:val="0"/>
          <w:numId w:val="2"/>
        </w:numPr>
        <w:jc w:val="both"/>
      </w:pPr>
      <w:r>
        <w:t>Útes je dlouhý téměř 2 000 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</w:t>
      </w:r>
    </w:p>
    <w:p w:rsidR="00E54CB6" w:rsidRDefault="00E54CB6" w:rsidP="00E54CB6">
      <w:pPr>
        <w:pStyle w:val="Odstavecseseznamem"/>
        <w:numPr>
          <w:ilvl w:val="0"/>
          <w:numId w:val="2"/>
        </w:numPr>
        <w:jc w:val="both"/>
      </w:pPr>
      <w:r>
        <w:t>V celé své délce je vzdálen od pevniny jen 50 km.</w:t>
      </w:r>
      <w:r>
        <w:tab/>
      </w:r>
      <w:r>
        <w:tab/>
      </w:r>
      <w:r>
        <w:tab/>
      </w:r>
      <w:r>
        <w:tab/>
      </w:r>
      <w:r>
        <w:tab/>
        <w:t>………..</w:t>
      </w:r>
    </w:p>
    <w:p w:rsidR="00E54CB6" w:rsidRDefault="00E54CB6" w:rsidP="00E54CB6">
      <w:pPr>
        <w:pStyle w:val="Odstavecseseznamem"/>
        <w:numPr>
          <w:ilvl w:val="0"/>
          <w:numId w:val="2"/>
        </w:numPr>
        <w:jc w:val="both"/>
      </w:pPr>
      <w:r>
        <w:t>Je to jediná stavba viditelná z Měsíce.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</w:t>
      </w:r>
    </w:p>
    <w:p w:rsidR="00E54CB6" w:rsidRDefault="00E54CB6" w:rsidP="00E54CB6">
      <w:pPr>
        <w:pStyle w:val="Odstavecseseznamem"/>
        <w:numPr>
          <w:ilvl w:val="0"/>
          <w:numId w:val="2"/>
        </w:numPr>
        <w:jc w:val="both"/>
      </w:pPr>
      <w:r>
        <w:t>Pro zachování útesu je třeba chránit 30 až 50 % jeho plochy.</w:t>
      </w:r>
      <w:r>
        <w:tab/>
      </w:r>
      <w:r>
        <w:tab/>
      </w:r>
      <w:r>
        <w:tab/>
        <w:t>………..</w:t>
      </w:r>
    </w:p>
    <w:p w:rsidR="00E54CB6" w:rsidRDefault="00E54CB6" w:rsidP="00E54CB6">
      <w:pPr>
        <w:pStyle w:val="Odstavecseseznamem"/>
        <w:numPr>
          <w:ilvl w:val="0"/>
          <w:numId w:val="2"/>
        </w:numPr>
        <w:jc w:val="both"/>
      </w:pPr>
      <w:r>
        <w:t>V současné době je poškozeno 70% útesu.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</w:t>
      </w:r>
    </w:p>
    <w:p w:rsidR="00E54CB6" w:rsidRDefault="00E54CB6" w:rsidP="00E54CB6">
      <w:pPr>
        <w:jc w:val="both"/>
      </w:pPr>
    </w:p>
    <w:p w:rsidR="00667C54" w:rsidRDefault="00667C54" w:rsidP="00E54CB6">
      <w:pPr>
        <w:jc w:val="both"/>
        <w:rPr>
          <w:b/>
          <w:bCs/>
        </w:rPr>
      </w:pPr>
    </w:p>
    <w:p w:rsidR="00E54CB6" w:rsidRDefault="00E54CB6" w:rsidP="00E54CB6">
      <w:pPr>
        <w:jc w:val="both"/>
        <w:rPr>
          <w:b/>
          <w:bCs/>
        </w:rPr>
      </w:pPr>
      <w:r>
        <w:rPr>
          <w:b/>
          <w:bCs/>
        </w:rPr>
        <w:t>2.</w:t>
      </w:r>
      <w:r w:rsidR="00667C54">
        <w:rPr>
          <w:b/>
          <w:bCs/>
        </w:rPr>
        <w:t xml:space="preserve"> Doplň správné údaje:</w:t>
      </w:r>
    </w:p>
    <w:p w:rsidR="00667C54" w:rsidRPr="00E54CB6" w:rsidRDefault="00667C54" w:rsidP="00E54CB6">
      <w:pPr>
        <w:jc w:val="both"/>
        <w:rPr>
          <w:b/>
          <w:bCs/>
        </w:rPr>
      </w:pPr>
    </w:p>
    <w:p w:rsidR="00667C54" w:rsidRDefault="00E54CB6" w:rsidP="00E54CB6">
      <w:pPr>
        <w:jc w:val="both"/>
        <w:rPr>
          <w:rFonts w:ascii="Times New Roman" w:hAnsi="Times New Roman"/>
          <w:lang w:eastAsia="cs-CZ"/>
        </w:rPr>
      </w:pPr>
      <w:r>
        <w:t>Útes je tvořen….……………….. korálů.</w:t>
      </w:r>
      <w:r w:rsidRPr="00E54CB6">
        <w:rPr>
          <w:rFonts w:ascii="Times New Roman" w:hAnsi="Times New Roman"/>
          <w:lang w:eastAsia="cs-CZ"/>
        </w:rPr>
        <w:t xml:space="preserve"> Útes se  zvětšuje, neboť……………….., kteří jej tvoří, se neustále </w:t>
      </w:r>
    </w:p>
    <w:p w:rsidR="00667C54" w:rsidRDefault="00667C54" w:rsidP="00E54CB6">
      <w:pPr>
        <w:jc w:val="both"/>
        <w:rPr>
          <w:rFonts w:ascii="Times New Roman" w:hAnsi="Times New Roman"/>
          <w:lang w:eastAsia="cs-CZ"/>
        </w:rPr>
      </w:pPr>
    </w:p>
    <w:p w:rsidR="00667C54" w:rsidRDefault="00E54CB6" w:rsidP="00E54CB6">
      <w:pPr>
        <w:jc w:val="both"/>
        <w:rPr>
          <w:rFonts w:ascii="Times New Roman" w:hAnsi="Times New Roman"/>
          <w:lang w:eastAsia="cs-CZ"/>
        </w:rPr>
      </w:pPr>
      <w:r w:rsidRPr="00E54CB6">
        <w:rPr>
          <w:rFonts w:ascii="Times New Roman" w:hAnsi="Times New Roman"/>
          <w:lang w:eastAsia="cs-CZ"/>
        </w:rPr>
        <w:t>množí a vytváří nové jedince. Biologické stáří útesu je …………………… Každý rok doplave z</w:t>
      </w:r>
      <w:r w:rsidR="00667C54">
        <w:rPr>
          <w:rFonts w:ascii="Times New Roman" w:hAnsi="Times New Roman"/>
          <w:lang w:eastAsia="cs-CZ"/>
        </w:rPr>
        <w:t> </w:t>
      </w:r>
      <w:r w:rsidRPr="00E54CB6">
        <w:rPr>
          <w:rFonts w:ascii="Times New Roman" w:hAnsi="Times New Roman"/>
          <w:lang w:eastAsia="cs-CZ"/>
        </w:rPr>
        <w:t>moří</w:t>
      </w:r>
    </w:p>
    <w:p w:rsidR="00667C54" w:rsidRDefault="00667C54" w:rsidP="00E54CB6">
      <w:pPr>
        <w:jc w:val="both"/>
        <w:rPr>
          <w:rFonts w:ascii="Times New Roman" w:hAnsi="Times New Roman"/>
          <w:lang w:eastAsia="cs-CZ"/>
        </w:rPr>
      </w:pPr>
    </w:p>
    <w:p w:rsidR="00E54CB6" w:rsidRPr="00E54CB6" w:rsidRDefault="00E54CB6" w:rsidP="00E54CB6">
      <w:pPr>
        <w:jc w:val="both"/>
        <w:rPr>
          <w:rFonts w:ascii="Times New Roman" w:hAnsi="Times New Roman"/>
          <w:lang w:eastAsia="cs-CZ"/>
        </w:rPr>
      </w:pPr>
      <w:r w:rsidRPr="00E54CB6">
        <w:rPr>
          <w:rFonts w:ascii="Times New Roman" w:hAnsi="Times New Roman"/>
          <w:lang w:eastAsia="cs-CZ"/>
        </w:rPr>
        <w:t xml:space="preserve"> k útesu …………………………..draslíku, ………………………….. </w:t>
      </w:r>
      <w:hyperlink r:id="rId26" w:tooltip="Fosfor" w:history="1">
        <w:r w:rsidRPr="00E54CB6">
          <w:rPr>
            <w:rFonts w:ascii="Times New Roman" w:hAnsi="Times New Roman"/>
            <w:lang w:eastAsia="cs-CZ"/>
          </w:rPr>
          <w:t>fosforu</w:t>
        </w:r>
      </w:hyperlink>
      <w:r w:rsidRPr="00E54CB6">
        <w:rPr>
          <w:rFonts w:ascii="Times New Roman" w:hAnsi="Times New Roman"/>
          <w:lang w:eastAsia="cs-CZ"/>
        </w:rPr>
        <w:t xml:space="preserve">, </w:t>
      </w:r>
      <w:hyperlink r:id="rId27" w:tooltip="Těžké kovy" w:history="1">
        <w:r w:rsidRPr="00E54CB6">
          <w:rPr>
            <w:rFonts w:ascii="Times New Roman" w:hAnsi="Times New Roman"/>
            <w:lang w:eastAsia="cs-CZ"/>
          </w:rPr>
          <w:t>těžké kovy</w:t>
        </w:r>
      </w:hyperlink>
      <w:r w:rsidRPr="00E54CB6">
        <w:rPr>
          <w:rFonts w:ascii="Times New Roman" w:hAnsi="Times New Roman"/>
          <w:lang w:eastAsia="cs-CZ"/>
        </w:rPr>
        <w:t xml:space="preserve"> a </w:t>
      </w:r>
      <w:hyperlink r:id="rId28" w:tooltip="DDT" w:history="1">
        <w:r w:rsidRPr="00E54CB6">
          <w:rPr>
            <w:rFonts w:ascii="Times New Roman" w:hAnsi="Times New Roman"/>
            <w:lang w:eastAsia="cs-CZ"/>
          </w:rPr>
          <w:t>DDT</w:t>
        </w:r>
      </w:hyperlink>
      <w:r w:rsidRPr="00E54CB6">
        <w:rPr>
          <w:rFonts w:ascii="Times New Roman" w:hAnsi="Times New Roman"/>
          <w:lang w:eastAsia="cs-CZ"/>
        </w:rPr>
        <w:t>.</w:t>
      </w:r>
    </w:p>
    <w:p w:rsidR="00E54CB6" w:rsidRPr="006003ED" w:rsidRDefault="00E54CB6" w:rsidP="00E54CB6">
      <w:pPr>
        <w:jc w:val="both"/>
        <w:rPr>
          <w:rFonts w:ascii="Times New Roman" w:hAnsi="Times New Roman"/>
          <w:lang w:eastAsia="cs-CZ"/>
        </w:rPr>
      </w:pPr>
    </w:p>
    <w:p w:rsidR="00E54CB6" w:rsidRPr="00E54CB6" w:rsidRDefault="00E54CB6" w:rsidP="00E54CB6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lang w:eastAsia="cs-CZ"/>
        </w:rPr>
        <w:t>3.</w:t>
      </w:r>
      <w:r w:rsidR="00667C54">
        <w:rPr>
          <w:rFonts w:ascii="Times New Roman" w:hAnsi="Times New Roman"/>
          <w:b/>
          <w:bCs/>
          <w:lang w:eastAsia="cs-CZ"/>
        </w:rPr>
        <w:t xml:space="preserve"> </w:t>
      </w:r>
      <w:r w:rsidRPr="00E54CB6">
        <w:rPr>
          <w:rFonts w:ascii="Times New Roman" w:hAnsi="Times New Roman"/>
          <w:b/>
          <w:bCs/>
          <w:lang w:eastAsia="cs-CZ"/>
        </w:rPr>
        <w:t>Co to jsou takzvané „zelené zóny“ a proč se to rybářům nelíbí?</w:t>
      </w:r>
    </w:p>
    <w:p w:rsidR="00E54CB6" w:rsidRDefault="00E54CB6" w:rsidP="00E54CB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67C54" w:rsidRDefault="00667C54" w:rsidP="00E54CB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67C54" w:rsidRDefault="00667C54" w:rsidP="00E54CB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54CB6" w:rsidRPr="00E54CB6" w:rsidRDefault="00E54CB6" w:rsidP="00E54CB6">
      <w:pPr>
        <w:jc w:val="both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4. </w:t>
      </w:r>
      <w:r w:rsidRPr="00E54CB6">
        <w:rPr>
          <w:rFonts w:ascii="Times New Roman" w:hAnsi="Times New Roman"/>
          <w:b/>
          <w:bCs/>
          <w:lang w:eastAsia="cs-CZ"/>
        </w:rPr>
        <w:t>Vysvětli, co způsobuje, že útes má místy bílou barvu. Proč se tak děje?</w:t>
      </w:r>
    </w:p>
    <w:p w:rsidR="00E54CB6" w:rsidRDefault="00E54CB6" w:rsidP="00E54CB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54CB6" w:rsidRDefault="00E54CB6" w:rsidP="00E54CB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67C54" w:rsidRPr="006003ED" w:rsidRDefault="00667C54" w:rsidP="00E54CB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54CB6" w:rsidRPr="00E54CB6" w:rsidRDefault="00E54CB6" w:rsidP="00E54CB6">
      <w:pPr>
        <w:jc w:val="both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5. </w:t>
      </w:r>
      <w:r w:rsidRPr="00E54CB6">
        <w:rPr>
          <w:rFonts w:ascii="Times New Roman" w:hAnsi="Times New Roman"/>
          <w:b/>
          <w:bCs/>
          <w:lang w:eastAsia="cs-CZ"/>
        </w:rPr>
        <w:t>Proč hvězdice trnitá rozežírá Velký bariérový útes?</w:t>
      </w:r>
    </w:p>
    <w:p w:rsidR="00E54CB6" w:rsidRDefault="00E54CB6" w:rsidP="00E54CB6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667C54" w:rsidRDefault="00667C54" w:rsidP="00E54CB6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667C54" w:rsidRPr="006003ED" w:rsidRDefault="00667C54" w:rsidP="00E54CB6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:rsidR="00E54CB6" w:rsidRPr="00E54CB6" w:rsidRDefault="00E54CB6" w:rsidP="00E54CB6">
      <w:pPr>
        <w:jc w:val="both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6. </w:t>
      </w:r>
      <w:r w:rsidRPr="00E54CB6">
        <w:rPr>
          <w:rFonts w:ascii="Times New Roman" w:hAnsi="Times New Roman"/>
          <w:b/>
          <w:bCs/>
          <w:lang w:eastAsia="cs-CZ"/>
        </w:rPr>
        <w:t>Co bys doporučil/a pro záchranu útesu? Zamysli se, jaké kroky by se mohly učinit.</w:t>
      </w:r>
    </w:p>
    <w:p w:rsidR="00E54CB6" w:rsidRDefault="00E54CB6" w:rsidP="00E54CB6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F5FBB" w:rsidRDefault="00DF5FBB" w:rsidP="00DF5FBB">
      <w:pPr>
        <w:rPr>
          <w:rFonts w:ascii="Times New Roman" w:hAnsi="Times New Roman"/>
          <w:lang w:eastAsia="cs-CZ"/>
        </w:rPr>
        <w:sectPr w:rsidR="00DF5FBB" w:rsidSect="00E54CB6">
          <w:pgSz w:w="11906" w:h="16838"/>
          <w:pgMar w:top="709" w:right="849" w:bottom="568" w:left="993" w:header="708" w:footer="708" w:gutter="0"/>
          <w:cols w:space="708"/>
          <w:docGrid w:linePitch="360"/>
        </w:sectPr>
      </w:pPr>
    </w:p>
    <w:p w:rsidR="00DF5FBB" w:rsidRPr="00D8798E" w:rsidRDefault="00DF5FBB" w:rsidP="00DF5FBB">
      <w:pPr>
        <w:rPr>
          <w:rFonts w:ascii="Times New Roman" w:hAnsi="Times New Roman"/>
          <w:lang w:eastAsia="cs-CZ"/>
        </w:rPr>
      </w:pPr>
    </w:p>
    <w:sectPr w:rsidR="00DF5FBB" w:rsidRPr="00D8798E" w:rsidSect="00DF5FBB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5E44"/>
    <w:multiLevelType w:val="hybridMultilevel"/>
    <w:tmpl w:val="52CE0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4F60"/>
    <w:multiLevelType w:val="hybridMultilevel"/>
    <w:tmpl w:val="93828856"/>
    <w:lvl w:ilvl="0" w:tplc="A5AE7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B"/>
    <w:rsid w:val="001E13BD"/>
    <w:rsid w:val="00667C54"/>
    <w:rsid w:val="007F0EA9"/>
    <w:rsid w:val="00DF5FBB"/>
    <w:rsid w:val="00E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FB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F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E54C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FB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F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E54C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Queensland" TargetMode="External"/><Relationship Id="rId13" Type="http://schemas.openxmlformats.org/officeDocument/2006/relationships/hyperlink" Target="http://cs.wikipedia.org/wiki/Kor%C3%A1lov%C3%A9_mo%C5%99e" TargetMode="External"/><Relationship Id="rId18" Type="http://schemas.openxmlformats.org/officeDocument/2006/relationships/hyperlink" Target="http://cs.wikipedia.org/wiki/Polyp" TargetMode="External"/><Relationship Id="rId26" Type="http://schemas.openxmlformats.org/officeDocument/2006/relationships/hyperlink" Target="http://cs.wikipedia.org/wiki/Fosf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/index.php?title=Ploskozubec&amp;action=edit&amp;redlink=1" TargetMode="External"/><Relationship Id="rId7" Type="http://schemas.openxmlformats.org/officeDocument/2006/relationships/hyperlink" Target="http://cs.wikipedia.org/wiki/Kor%C3%A1lov%C3%BD_%C3%BAtes" TargetMode="External"/><Relationship Id="rId12" Type="http://schemas.openxmlformats.org/officeDocument/2006/relationships/hyperlink" Target="http://cs.wikipedia.org/wiki/Austr%C3%A1lie" TargetMode="External"/><Relationship Id="rId17" Type="http://schemas.openxmlformats.org/officeDocument/2006/relationships/hyperlink" Target="http://cs.wikipedia.org/wiki/Kor%C3%A1l" TargetMode="External"/><Relationship Id="rId25" Type="http://schemas.openxmlformats.org/officeDocument/2006/relationships/hyperlink" Target="http://cs.wikipedia.org/wiki/DDT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M%C4%9Bs%C3%ADc" TargetMode="External"/><Relationship Id="rId20" Type="http://schemas.openxmlformats.org/officeDocument/2006/relationships/hyperlink" Target="http://cs.wikipedia.org/w/index.php?title=Hv%C4%9Bzdice_trnit%C3%A1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11" Type="http://schemas.openxmlformats.org/officeDocument/2006/relationships/hyperlink" Target="http://cs.wikipedia.org/wiki/UNESCO" TargetMode="External"/><Relationship Id="rId24" Type="http://schemas.openxmlformats.org/officeDocument/2006/relationships/hyperlink" Target="http://cs.wikipedia.org/wiki/T%C4%9B%C5%BEk%C3%A9_ko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ever" TargetMode="External"/><Relationship Id="rId23" Type="http://schemas.openxmlformats.org/officeDocument/2006/relationships/hyperlink" Target="http://cs.wikipedia.org/wiki/Fosfor" TargetMode="External"/><Relationship Id="rId28" Type="http://schemas.openxmlformats.org/officeDocument/2006/relationships/hyperlink" Target="http://cs.wikipedia.org/wiki/DDT" TargetMode="External"/><Relationship Id="rId10" Type="http://schemas.openxmlformats.org/officeDocument/2006/relationships/hyperlink" Target="http://cs.wikipedia.org/wiki/1981" TargetMode="External"/><Relationship Id="rId19" Type="http://schemas.openxmlformats.org/officeDocument/2006/relationships/hyperlink" Target="http://cs.wikipedia.org/wiki/Biolog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/index.php?title=Great_Barrier_Reef_Marine_Park&amp;action=edit&amp;redlink=1" TargetMode="External"/><Relationship Id="rId14" Type="http://schemas.openxmlformats.org/officeDocument/2006/relationships/hyperlink" Target="http://cs.wikipedia.org/wiki/%C3%9Ates" TargetMode="External"/><Relationship Id="rId22" Type="http://schemas.openxmlformats.org/officeDocument/2006/relationships/hyperlink" Target="http://cs.wikipedia.org/wiki/%C5%BDraloci" TargetMode="External"/><Relationship Id="rId27" Type="http://schemas.openxmlformats.org/officeDocument/2006/relationships/hyperlink" Target="http://cs.wikipedia.org/wiki/T%C4%9B%C5%BEk%C3%A9_kov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Dagmar</cp:lastModifiedBy>
  <cp:revision>2</cp:revision>
  <dcterms:created xsi:type="dcterms:W3CDTF">2020-06-01T06:26:00Z</dcterms:created>
  <dcterms:modified xsi:type="dcterms:W3CDTF">2020-06-01T06:26:00Z</dcterms:modified>
</cp:coreProperties>
</file>