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B3" w:rsidRDefault="00A466B3" w:rsidP="00A466B3">
      <w:bookmarkStart w:id="0" w:name="_GoBack"/>
      <w:bookmarkEnd w:id="0"/>
      <w:r>
        <w:t>Opakuj, co už jsme se naučili, a vyřeš zadaný úkol. Vyřešený úkol mi pošlete.</w:t>
      </w:r>
    </w:p>
    <w:p w:rsidR="00A466B3" w:rsidRPr="00150842" w:rsidRDefault="00A466B3" w:rsidP="00A466B3">
      <w:pPr>
        <w:rPr>
          <w:sz w:val="28"/>
          <w:szCs w:val="28"/>
        </w:rPr>
      </w:pPr>
      <w:r w:rsidRPr="00150842">
        <w:rPr>
          <w:color w:val="222222"/>
          <w:sz w:val="28"/>
          <w:szCs w:val="28"/>
        </w:rPr>
        <w:t>Kontakt bakaláři-</w:t>
      </w:r>
      <w:proofErr w:type="spellStart"/>
      <w:r w:rsidRPr="00150842">
        <w:rPr>
          <w:color w:val="222222"/>
          <w:sz w:val="28"/>
          <w:szCs w:val="28"/>
        </w:rPr>
        <w:t>komens</w:t>
      </w:r>
      <w:proofErr w:type="spellEnd"/>
      <w:r w:rsidRPr="00150842">
        <w:rPr>
          <w:color w:val="222222"/>
          <w:sz w:val="28"/>
          <w:szCs w:val="28"/>
        </w:rPr>
        <w:t xml:space="preserve">, případně </w:t>
      </w:r>
      <w:r>
        <w:rPr>
          <w:color w:val="222222"/>
          <w:sz w:val="28"/>
          <w:szCs w:val="28"/>
        </w:rPr>
        <w:t>prikrylovaj</w:t>
      </w:r>
      <w:r w:rsidRPr="00150842">
        <w:rPr>
          <w:color w:val="222222"/>
          <w:sz w:val="28"/>
          <w:szCs w:val="28"/>
        </w:rPr>
        <w:t>@zsnadrazni.eu</w:t>
      </w:r>
    </w:p>
    <w:p w:rsidR="00A466B3" w:rsidRDefault="00A466B3"/>
    <w:p w:rsidR="002B2BF1" w:rsidRDefault="002B2BF1">
      <w:r>
        <w:t>Zkus vyřešit danou tajenku.</w:t>
      </w:r>
    </w:p>
    <w:tbl>
      <w:tblPr>
        <w:tblW w:w="886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11"/>
        <w:gridCol w:w="756"/>
        <w:gridCol w:w="733"/>
        <w:gridCol w:w="756"/>
        <w:gridCol w:w="733"/>
        <w:gridCol w:w="756"/>
        <w:gridCol w:w="733"/>
        <w:gridCol w:w="733"/>
        <w:gridCol w:w="756"/>
        <w:gridCol w:w="733"/>
        <w:gridCol w:w="734"/>
        <w:gridCol w:w="733"/>
      </w:tblGrid>
      <w:tr w:rsidR="002B2BF1" w:rsidRPr="002B2BF1" w:rsidTr="002B2BF1">
        <w:trPr>
          <w:trHeight w:val="519"/>
        </w:trPr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C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2BF1" w:rsidRPr="002B2BF1" w:rsidRDefault="002B2BF1" w:rsidP="002B2BF1">
            <w:pPr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2B2BF1">
              <w:rPr>
                <w:rFonts w:ascii="Calibri" w:eastAsia="Calibri" w:hAnsi="Calibri" w:cs="Times New Roman"/>
                <w:color w:val="000000" w:themeColor="text1"/>
                <w:kern w:val="24"/>
                <w:lang w:eastAsia="cs-CZ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double" w:sz="4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cs-CZ"/>
              </w:rPr>
            </w:pPr>
            <w:r w:rsidRPr="002B2BF1">
              <w:rPr>
                <w:rFonts w:eastAsia="Times New Roman" w:cs="Arial"/>
                <w:sz w:val="36"/>
                <w:szCs w:val="36"/>
                <w:lang w:eastAsia="cs-CZ"/>
              </w:rPr>
              <w:t>1</w:t>
            </w:r>
          </w:p>
        </w:tc>
        <w:tc>
          <w:tcPr>
            <w:tcW w:w="7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2B2BF1" w:rsidRPr="002B2BF1" w:rsidTr="002B2BF1">
        <w:trPr>
          <w:trHeight w:val="519"/>
        </w:trPr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C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2BF1" w:rsidRPr="002B2BF1" w:rsidRDefault="002B2BF1" w:rsidP="002B2BF1">
            <w:pPr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2B2BF1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cs-CZ"/>
              </w:rPr>
              <w:t> 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3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3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2B2BF1" w:rsidRPr="002B2BF1" w:rsidTr="002B2BF1">
        <w:trPr>
          <w:trHeight w:val="519"/>
        </w:trPr>
        <w:tc>
          <w:tcPr>
            <w:tcW w:w="71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cs-CZ"/>
              </w:rPr>
            </w:pPr>
            <w:r w:rsidRPr="002B2BF1">
              <w:rPr>
                <w:rFonts w:eastAsia="Times New Roman" w:cs="Arial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2B2BF1" w:rsidRPr="002B2BF1" w:rsidTr="002B2BF1">
        <w:trPr>
          <w:trHeight w:val="519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97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double" w:sz="4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cs-CZ"/>
              </w:rPr>
            </w:pPr>
            <w:r w:rsidRPr="002B2BF1">
              <w:rPr>
                <w:rFonts w:eastAsia="Times New Roman" w:cs="Arial"/>
                <w:sz w:val="36"/>
                <w:szCs w:val="36"/>
                <w:lang w:eastAsia="cs-CZ"/>
              </w:rPr>
              <w:t>4</w:t>
            </w:r>
          </w:p>
        </w:tc>
        <w:tc>
          <w:tcPr>
            <w:tcW w:w="7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2B2BF1" w:rsidRPr="002B2BF1" w:rsidTr="002B2BF1">
        <w:trPr>
          <w:trHeight w:val="51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3689" w:type="dxa"/>
            <w:gridSpan w:val="5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nil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cs-CZ"/>
              </w:rPr>
            </w:pPr>
            <w:r w:rsidRPr="002B2BF1">
              <w:rPr>
                <w:rFonts w:eastAsia="Times New Roman" w:cs="Arial"/>
                <w:sz w:val="36"/>
                <w:szCs w:val="36"/>
                <w:lang w:eastAsia="cs-CZ"/>
              </w:rPr>
              <w:t>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2B2BF1" w:rsidRPr="002B2BF1" w:rsidTr="002B2BF1">
        <w:trPr>
          <w:trHeight w:val="519"/>
        </w:trPr>
        <w:tc>
          <w:tcPr>
            <w:tcW w:w="220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cs-CZ"/>
              </w:rPr>
            </w:pPr>
            <w:r w:rsidRPr="002B2BF1">
              <w:rPr>
                <w:rFonts w:eastAsia="Times New Roman" w:cs="Arial"/>
                <w:sz w:val="36"/>
                <w:szCs w:val="36"/>
                <w:lang w:eastAsia="cs-CZ"/>
              </w:rPr>
              <w:t>6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2B2BF1" w:rsidRPr="002B2BF1" w:rsidTr="002B2BF1">
        <w:trPr>
          <w:trHeight w:val="519"/>
        </w:trPr>
        <w:tc>
          <w:tcPr>
            <w:tcW w:w="0" w:type="auto"/>
            <w:gridSpan w:val="3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double" w:sz="4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cs-CZ"/>
              </w:rPr>
            </w:pPr>
            <w:r w:rsidRPr="002B2BF1">
              <w:rPr>
                <w:rFonts w:eastAsia="Times New Roman" w:cs="Arial"/>
                <w:sz w:val="36"/>
                <w:szCs w:val="36"/>
                <w:lang w:eastAsia="cs-CZ"/>
              </w:rPr>
              <w:t>7</w:t>
            </w:r>
          </w:p>
        </w:tc>
        <w:tc>
          <w:tcPr>
            <w:tcW w:w="7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2B2BF1" w:rsidRPr="002B2BF1" w:rsidTr="002B2BF1">
        <w:trPr>
          <w:trHeight w:val="519"/>
        </w:trPr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C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2BF1" w:rsidRPr="002B2BF1" w:rsidRDefault="002B2BF1" w:rsidP="002B2BF1">
            <w:pPr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2B2BF1">
              <w:rPr>
                <w:rFonts w:ascii="Calibri" w:eastAsia="Calibri" w:hAnsi="Calibri" w:cs="Times New Roman"/>
                <w:color w:val="000000" w:themeColor="text1"/>
                <w:kern w:val="24"/>
                <w:lang w:eastAsia="cs-CZ"/>
              </w:rPr>
              <w:t> </w:t>
            </w:r>
            <w:r w:rsidRPr="002B2BF1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cs-CZ"/>
              </w:rPr>
              <w:t>8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2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3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3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2B2BF1" w:rsidRPr="002B2BF1" w:rsidTr="002B2BF1">
        <w:trPr>
          <w:trHeight w:val="519"/>
        </w:trPr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C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2BF1" w:rsidRPr="002B2BF1" w:rsidRDefault="002B2BF1" w:rsidP="002B2BF1">
            <w:pPr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2B2BF1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cs-CZ"/>
              </w:rPr>
              <w:t> 9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2B2BF1" w:rsidRPr="002B2BF1" w:rsidTr="002B2BF1">
        <w:trPr>
          <w:trHeight w:val="519"/>
        </w:trPr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2BF1" w:rsidRPr="002B2BF1" w:rsidRDefault="002B2BF1" w:rsidP="002B2BF1">
            <w:pPr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2B2BF1">
              <w:rPr>
                <w:rFonts w:ascii="Calibri" w:eastAsia="Calibri" w:hAnsi="Calibri" w:cs="Times New Roman"/>
                <w:color w:val="000000" w:themeColor="text1"/>
                <w:kern w:val="24"/>
                <w:lang w:eastAsia="cs-CZ"/>
              </w:rPr>
              <w:t> </w:t>
            </w:r>
            <w:r w:rsidRPr="002B2BF1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cs-CZ"/>
              </w:rPr>
              <w:t>10</w:t>
            </w:r>
          </w:p>
        </w:tc>
        <w:tc>
          <w:tcPr>
            <w:tcW w:w="148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</w:tbl>
    <w:p w:rsidR="00B93758" w:rsidRDefault="00B93758"/>
    <w:p w:rsidR="00B65C87" w:rsidRPr="002B2BF1" w:rsidRDefault="002B2BF1" w:rsidP="002B2BF1">
      <w:pPr>
        <w:numPr>
          <w:ilvl w:val="0"/>
          <w:numId w:val="1"/>
        </w:numPr>
      </w:pPr>
      <w:r w:rsidRPr="002B2BF1">
        <w:t>1. Kým se stávají muž a žena uzavřením manželství?</w:t>
      </w:r>
    </w:p>
    <w:p w:rsidR="00B65C87" w:rsidRPr="002B2BF1" w:rsidRDefault="002B2BF1" w:rsidP="002B2BF1">
      <w:pPr>
        <w:numPr>
          <w:ilvl w:val="0"/>
          <w:numId w:val="1"/>
        </w:numPr>
      </w:pPr>
      <w:r w:rsidRPr="002B2BF1">
        <w:t>2. Jakou svatbu slaví lidé, kteří jsou spolu 50 let?</w:t>
      </w:r>
    </w:p>
    <w:p w:rsidR="00B65C87" w:rsidRPr="002B2BF1" w:rsidRDefault="002B2BF1" w:rsidP="002B2BF1">
      <w:pPr>
        <w:numPr>
          <w:ilvl w:val="0"/>
          <w:numId w:val="1"/>
        </w:numPr>
      </w:pPr>
      <w:r w:rsidRPr="002B2BF1">
        <w:t>3. Co je účelem manželství?</w:t>
      </w:r>
    </w:p>
    <w:p w:rsidR="00B65C87" w:rsidRPr="002B2BF1" w:rsidRDefault="002B2BF1" w:rsidP="002B2BF1">
      <w:pPr>
        <w:numPr>
          <w:ilvl w:val="0"/>
          <w:numId w:val="1"/>
        </w:numPr>
      </w:pPr>
      <w:r w:rsidRPr="002B2BF1">
        <w:t>4. Kdo nemůže uzavřít manželství?</w:t>
      </w:r>
    </w:p>
    <w:p w:rsidR="00B65C87" w:rsidRPr="002B2BF1" w:rsidRDefault="002B2BF1" w:rsidP="002B2BF1">
      <w:pPr>
        <w:numPr>
          <w:ilvl w:val="0"/>
          <w:numId w:val="1"/>
        </w:numPr>
      </w:pPr>
      <w:r w:rsidRPr="002B2BF1">
        <w:t>5. Když se v manželství narodí děti, tak se z manželů stávají ……………</w:t>
      </w:r>
    </w:p>
    <w:p w:rsidR="00B65C87" w:rsidRPr="002B2BF1" w:rsidRDefault="002B2BF1" w:rsidP="002B2BF1">
      <w:pPr>
        <w:numPr>
          <w:ilvl w:val="0"/>
          <w:numId w:val="1"/>
        </w:numPr>
      </w:pPr>
      <w:r w:rsidRPr="002B2BF1">
        <w:t>6. Někteří budoucí manželé uzavírají před sňatkem předmanželskou …………</w:t>
      </w:r>
      <w:proofErr w:type="gramStart"/>
      <w:r w:rsidRPr="002B2BF1">
        <w:t>…..</w:t>
      </w:r>
      <w:proofErr w:type="gramEnd"/>
    </w:p>
    <w:p w:rsidR="00B65C87" w:rsidRPr="002B2BF1" w:rsidRDefault="002B2BF1" w:rsidP="002B2BF1">
      <w:pPr>
        <w:numPr>
          <w:ilvl w:val="0"/>
          <w:numId w:val="1"/>
        </w:numPr>
      </w:pPr>
      <w:r w:rsidRPr="002B2BF1">
        <w:t>7. Čím začíná manželství?</w:t>
      </w:r>
    </w:p>
    <w:p w:rsidR="00B65C87" w:rsidRPr="002B2BF1" w:rsidRDefault="002B2BF1" w:rsidP="002B2BF1">
      <w:pPr>
        <w:numPr>
          <w:ilvl w:val="0"/>
          <w:numId w:val="1"/>
        </w:numPr>
      </w:pPr>
      <w:r w:rsidRPr="002B2BF1">
        <w:t>8. Kdo se stává pokračovatelem našeho života?</w:t>
      </w:r>
    </w:p>
    <w:p w:rsidR="00B65C87" w:rsidRPr="002B2BF1" w:rsidRDefault="002B2BF1" w:rsidP="002B2BF1">
      <w:pPr>
        <w:numPr>
          <w:ilvl w:val="0"/>
          <w:numId w:val="1"/>
        </w:numPr>
      </w:pPr>
      <w:r w:rsidRPr="002B2BF1">
        <w:t>9. Čím zaniká manželství?</w:t>
      </w:r>
    </w:p>
    <w:p w:rsidR="00B65C87" w:rsidRPr="002B2BF1" w:rsidRDefault="002B2BF1" w:rsidP="002B2BF1">
      <w:pPr>
        <w:numPr>
          <w:ilvl w:val="0"/>
          <w:numId w:val="1"/>
        </w:numPr>
      </w:pPr>
      <w:r w:rsidRPr="002B2BF1">
        <w:t xml:space="preserve">10. Jak se říká sňatku </w:t>
      </w:r>
      <w:proofErr w:type="gramStart"/>
      <w:r w:rsidRPr="002B2BF1">
        <w:t>uzavřeném</w:t>
      </w:r>
      <w:proofErr w:type="gramEnd"/>
      <w:r w:rsidRPr="002B2BF1">
        <w:t xml:space="preserve"> před státem registrovanou církví?</w:t>
      </w:r>
    </w:p>
    <w:p w:rsidR="002B2BF1" w:rsidRDefault="002B2BF1"/>
    <w:sectPr w:rsidR="002B2BF1" w:rsidSect="00A466B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3652E"/>
    <w:multiLevelType w:val="hybridMultilevel"/>
    <w:tmpl w:val="C6DC892C"/>
    <w:lvl w:ilvl="0" w:tplc="C4BCE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D6D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CEB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D24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04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DC4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2EF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1C2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A80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F1"/>
    <w:rsid w:val="002B2BF1"/>
    <w:rsid w:val="004A2FFB"/>
    <w:rsid w:val="00A466B3"/>
    <w:rsid w:val="00B65C87"/>
    <w:rsid w:val="00B9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B2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B2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1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4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2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10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43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89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85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98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8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Přikrylová Jana</dc:creator>
  <cp:lastModifiedBy>Vašínková Linda</cp:lastModifiedBy>
  <cp:revision>2</cp:revision>
  <dcterms:created xsi:type="dcterms:W3CDTF">2020-04-07T07:23:00Z</dcterms:created>
  <dcterms:modified xsi:type="dcterms:W3CDTF">2020-04-07T07:23:00Z</dcterms:modified>
</cp:coreProperties>
</file>