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4C" w:rsidRDefault="004E59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M6 – VÝUKOVÝ TEXT</w:t>
      </w:r>
      <w:bookmarkStart w:id="0" w:name="_GoBack"/>
      <w:bookmarkEnd w:id="0"/>
      <w:r w:rsidR="00793CDF" w:rsidRPr="00793CDF">
        <w:rPr>
          <w:b/>
          <w:sz w:val="24"/>
          <w:szCs w:val="24"/>
          <w:u w:val="single"/>
        </w:rPr>
        <w:t xml:space="preserve"> – DESETINNÁ ČÍSLA</w:t>
      </w:r>
    </w:p>
    <w:p w:rsidR="00793CDF" w:rsidRPr="00793CDF" w:rsidRDefault="00793CDF" w:rsidP="00793CDF">
      <w:pPr>
        <w:spacing w:after="0" w:line="240" w:lineRule="auto"/>
        <w:outlineLvl w:val="3"/>
        <w:rPr>
          <w:rFonts w:ascii="Trebuchet MS" w:eastAsia="Times New Roman" w:hAnsi="Trebuchet MS" w:cs="Arial"/>
          <w:b/>
          <w:bCs/>
          <w:color w:val="339999"/>
          <w:sz w:val="48"/>
          <w:szCs w:val="48"/>
          <w:lang w:eastAsia="cs-CZ"/>
        </w:rPr>
      </w:pPr>
      <w:r w:rsidRPr="00793CDF">
        <w:rPr>
          <w:rFonts w:ascii="Trebuchet MS" w:eastAsia="Times New Roman" w:hAnsi="Trebuchet MS" w:cs="Arial"/>
          <w:b/>
          <w:bCs/>
          <w:color w:val="339999"/>
          <w:sz w:val="48"/>
          <w:szCs w:val="48"/>
          <w:lang w:eastAsia="cs-CZ"/>
        </w:rPr>
        <w:t xml:space="preserve">DESETINNÁ ČÍSLA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793CDF" w:rsidRPr="00793CDF" w:rsidTr="00793CDF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3CDF" w:rsidRPr="00793CDF" w:rsidRDefault="00793CDF" w:rsidP="00793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u w:val="single"/>
                <w:lang w:eastAsia="cs-CZ"/>
              </w:rPr>
              <w:t>Zápis desetinných čísel</w:t>
            </w:r>
          </w:p>
          <w:p w:rsidR="00793CDF" w:rsidRPr="00793CDF" w:rsidRDefault="00793CDF" w:rsidP="00793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339999"/>
                <w:sz w:val="20"/>
                <w:szCs w:val="20"/>
                <w:lang w:eastAsia="cs-CZ"/>
              </w:rPr>
              <w:drawing>
                <wp:inline distT="0" distB="0" distL="0" distR="0">
                  <wp:extent cx="3051810" cy="1662430"/>
                  <wp:effectExtent l="0" t="0" r="0" b="0"/>
                  <wp:docPr id="4" name="Obrázek 4" descr="https://sites.google.com/site/balovamhtml/_/rsrc/1444047446422/matematika/desetinn-sla/dc.JPG?height=175&amp;width=32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balovamhtml/_/rsrc/1444047446422/matematika/desetinn-sla/dc.JPG?height=175&amp;width=32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CDF" w:rsidRPr="00793CDF" w:rsidRDefault="00793CDF" w:rsidP="00793CDF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7"/>
                <w:szCs w:val="27"/>
                <w:lang w:eastAsia="cs-CZ"/>
              </w:rPr>
              <w:t xml:space="preserve">Desetinné číslo je jiný zápis desetinného zlomku. </w:t>
            </w:r>
            <w:r w:rsidRPr="00793CDF">
              <w:rPr>
                <w:rFonts w:ascii="Arial" w:eastAsia="Times New Roman" w:hAnsi="Arial" w:cs="Arial"/>
                <w:sz w:val="27"/>
                <w:szCs w:val="27"/>
                <w:lang w:eastAsia="cs-CZ"/>
              </w:rPr>
              <w:br/>
              <w:t xml:space="preserve">Desetinný zlomek je zlomek, který má ve jmenovateli čísla 1, 10, 100, 1000, </w:t>
            </w:r>
            <w:proofErr w:type="gramStart"/>
            <w:r w:rsidRPr="00793CDF">
              <w:rPr>
                <w:rFonts w:ascii="Arial" w:eastAsia="Times New Roman" w:hAnsi="Arial" w:cs="Arial"/>
                <w:sz w:val="27"/>
                <w:szCs w:val="27"/>
                <w:lang w:eastAsia="cs-CZ"/>
              </w:rPr>
              <w:t>…..</w:t>
            </w:r>
            <w:r w:rsidRPr="00793CDF">
              <w:rPr>
                <w:rFonts w:ascii="Arial" w:eastAsia="Times New Roman" w:hAnsi="Arial" w:cs="Arial"/>
                <w:sz w:val="27"/>
                <w:szCs w:val="27"/>
                <w:lang w:eastAsia="cs-CZ"/>
              </w:rPr>
              <w:br/>
              <w:t>Například</w:t>
            </w:r>
            <w:proofErr w:type="gramEnd"/>
            <w:r w:rsidRPr="00793CDF">
              <w:rPr>
                <w:rFonts w:ascii="Arial" w:eastAsia="Times New Roman" w:hAnsi="Arial" w:cs="Arial"/>
                <w:sz w:val="27"/>
                <w:szCs w:val="27"/>
                <w:lang w:eastAsia="cs-CZ"/>
              </w:rPr>
              <w:t>:</w:t>
            </w:r>
          </w:p>
          <w:p w:rsidR="00793CDF" w:rsidRPr="00793CDF" w:rsidRDefault="00793CDF" w:rsidP="00793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339999"/>
                <w:sz w:val="20"/>
                <w:szCs w:val="20"/>
                <w:lang w:eastAsia="cs-CZ"/>
              </w:rPr>
              <w:drawing>
                <wp:inline distT="0" distB="0" distL="0" distR="0">
                  <wp:extent cx="6388735" cy="546100"/>
                  <wp:effectExtent l="0" t="0" r="0" b="6350"/>
                  <wp:docPr id="3" name="Obrázek 3" descr="https://sites.google.com/site/balovamhtml/_/rsrc/1447703116526/matematika/desetinn-sla/zlomek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balovamhtml/_/rsrc/1447703116526/matematika/desetinn-sla/zlomek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73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CDF" w:rsidRPr="00793CDF" w:rsidRDefault="00793CDF" w:rsidP="00793CDF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7"/>
                <w:szCs w:val="27"/>
                <w:lang w:eastAsia="cs-CZ"/>
              </w:rPr>
              <w:t xml:space="preserve">Na konec zápisu desetinného čísla můžeme za desetinnou čárku připsat libovolný počet </w:t>
            </w:r>
            <w:proofErr w:type="gramStart"/>
            <w:r w:rsidRPr="00793CDF">
              <w:rPr>
                <w:rFonts w:ascii="Arial" w:eastAsia="Times New Roman" w:hAnsi="Arial" w:cs="Arial"/>
                <w:sz w:val="27"/>
                <w:szCs w:val="27"/>
                <w:lang w:eastAsia="cs-CZ"/>
              </w:rPr>
              <w:t>nula aniž</w:t>
            </w:r>
            <w:proofErr w:type="gramEnd"/>
            <w:r w:rsidRPr="00793CDF">
              <w:rPr>
                <w:rFonts w:ascii="Arial" w:eastAsia="Times New Roman" w:hAnsi="Arial" w:cs="Arial"/>
                <w:sz w:val="27"/>
                <w:szCs w:val="27"/>
                <w:lang w:eastAsia="cs-CZ"/>
              </w:rPr>
              <w:t xml:space="preserve"> číslo změníme.</w:t>
            </w:r>
            <w:r w:rsidRPr="00793CDF">
              <w:rPr>
                <w:rFonts w:ascii="Arial" w:eastAsia="Times New Roman" w:hAnsi="Arial" w:cs="Arial"/>
                <w:sz w:val="27"/>
                <w:szCs w:val="27"/>
                <w:lang w:eastAsia="cs-CZ"/>
              </w:rPr>
              <w:br/>
              <w:t>Například: 0,1 = 0,10 = 0,100</w:t>
            </w:r>
          </w:p>
          <w:p w:rsidR="00793CDF" w:rsidRPr="00793CDF" w:rsidRDefault="00793CDF" w:rsidP="00793CDF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u w:val="single"/>
                <w:lang w:eastAsia="cs-CZ"/>
              </w:rPr>
              <w:t>Porovnávání desetinných čísel</w:t>
            </w:r>
          </w:p>
          <w:p w:rsidR="00793CDF" w:rsidRPr="00793CDF" w:rsidRDefault="00793CDF" w:rsidP="00793CDF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Desetinná čísla porovnáváme podle celých částí, a pokud jsou stejné, podle míst za desetinnou čárkou (vždy porovnáváme zleva)</w:t>
            </w:r>
          </w:p>
          <w:p w:rsidR="00793CDF" w:rsidRPr="00793CDF" w:rsidRDefault="00793CDF" w:rsidP="00793CDF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            </w:t>
            </w:r>
            <w:r w:rsidRPr="00793CDF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32</w:t>
            </w: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,9 &lt; </w:t>
            </w:r>
            <w:r w:rsidRPr="00793CDF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35</w:t>
            </w: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,6                  </w:t>
            </w:r>
            <w:r w:rsidRPr="00793CDF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4</w:t>
            </w: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,91 &lt; </w:t>
            </w:r>
            <w:r w:rsidRPr="00793CDF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46</w:t>
            </w: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,8                 78,</w:t>
            </w:r>
            <w:r w:rsidRPr="00793CDF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4</w:t>
            </w: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&gt; 78,</w:t>
            </w:r>
            <w:r w:rsidRPr="00793CDF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2</w:t>
            </w: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5              346,89</w:t>
            </w:r>
            <w:r w:rsidRPr="00793CDF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7</w:t>
            </w: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&lt; 346,89</w:t>
            </w:r>
            <w:r w:rsidRPr="00793CDF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 xml:space="preserve">8 </w:t>
            </w:r>
          </w:p>
          <w:p w:rsidR="00793CDF" w:rsidRPr="00793CDF" w:rsidRDefault="00793CDF" w:rsidP="00793CDF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u w:val="single"/>
                <w:lang w:eastAsia="cs-CZ"/>
              </w:rPr>
              <w:t>Zaokrouhlování desetinných čísel</w:t>
            </w:r>
          </w:p>
          <w:p w:rsidR="00793CDF" w:rsidRPr="00793CDF" w:rsidRDefault="00793CDF" w:rsidP="00793CDF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Desetinná čísla zaokrouhlujeme podobně jako čísla přirozená.</w:t>
            </w:r>
          </w:p>
          <w:p w:rsidR="00793CDF" w:rsidRPr="00793CDF" w:rsidRDefault="00793CDF" w:rsidP="00793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Symbol" w:eastAsia="Times New Roman" w:hAnsi="Symbol" w:cs="Arial"/>
                <w:sz w:val="24"/>
                <w:szCs w:val="24"/>
                <w:lang w:eastAsia="cs-CZ"/>
              </w:rPr>
              <w:t></w:t>
            </w:r>
            <w:r w:rsidRPr="00793CD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    </w:t>
            </w: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 číslice 0, 1, 2, 3, 4 </w:t>
            </w:r>
            <w:r w:rsidRPr="0079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DOLŮ</w:t>
            </w:r>
            <w:r w:rsidRPr="00793C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793CDF">
              <w:rPr>
                <w:rFonts w:ascii="Symbol" w:eastAsia="Times New Roman" w:hAnsi="Symbol" w:cs="Arial"/>
                <w:sz w:val="24"/>
                <w:szCs w:val="24"/>
                <w:lang w:eastAsia="cs-CZ"/>
              </w:rPr>
              <w:t></w:t>
            </w:r>
            <w:r w:rsidRPr="00793CD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    </w:t>
            </w: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 číslice 5, 6, 7, 8, 9 </w:t>
            </w:r>
            <w:r w:rsidRPr="00793C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NAHORU</w:t>
            </w:r>
          </w:p>
          <w:p w:rsidR="00793CDF" w:rsidRPr="00793CDF" w:rsidRDefault="00793CDF" w:rsidP="00793CDF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Zaokrouhli na desetiny: 12,5</w:t>
            </w:r>
            <w:r w:rsidRPr="00793CDF">
              <w:rPr>
                <w:rFonts w:ascii="Symbol" w:eastAsia="Times New Roman" w:hAnsi="Symbol" w:cs="Arial"/>
                <w:color w:val="FF0000"/>
                <w:sz w:val="24"/>
                <w:szCs w:val="24"/>
                <w:lang w:eastAsia="cs-CZ"/>
              </w:rPr>
              <w:t></w:t>
            </w: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68 = 12,6 </w:t>
            </w: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Zaokrouhli na setiny: 14,12</w:t>
            </w:r>
            <w:r w:rsidRPr="00793CDF">
              <w:rPr>
                <w:rFonts w:ascii="Symbol" w:eastAsia="Times New Roman" w:hAnsi="Symbol" w:cs="Arial"/>
                <w:color w:val="FF0000"/>
                <w:sz w:val="24"/>
                <w:szCs w:val="24"/>
                <w:lang w:eastAsia="cs-CZ"/>
              </w:rPr>
              <w:t></w:t>
            </w: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= 14,12</w:t>
            </w:r>
          </w:p>
          <w:p w:rsidR="00793CDF" w:rsidRPr="00793CDF" w:rsidRDefault="00793CDF" w:rsidP="00793CDF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93CDF" w:rsidRPr="00793CDF" w:rsidRDefault="00793CDF" w:rsidP="00793CDF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u w:val="single"/>
                <w:lang w:eastAsia="cs-CZ"/>
              </w:rPr>
              <w:t>Sčítání a odčítání desetinných čísel</w:t>
            </w:r>
          </w:p>
          <w:p w:rsidR="00793CDF" w:rsidRPr="00793CDF" w:rsidRDefault="00793CDF" w:rsidP="00793CDF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Sčítáme (odčítáme) podobně jako čísla přirozená, tj. napíšeme je pod sebe tak, abychom sčítali (odčítali) číslice stejného řádu. Sčítáme (odčítáme) desetiny s desetinami, setiny se setinami atd.</w:t>
            </w:r>
          </w:p>
          <w:p w:rsidR="00793CDF" w:rsidRPr="00793CDF" w:rsidRDefault="00793CDF" w:rsidP="00793CDF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                        DESETINNOU ČÁRKU PÍŠEME DŮSLEDNĚ POD SEBE.</w:t>
            </w:r>
          </w:p>
          <w:p w:rsidR="00793CDF" w:rsidRPr="00793CDF" w:rsidRDefault="00793CDF" w:rsidP="00793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Calibri" w:eastAsia="Times New Roman" w:hAnsi="Calibri" w:cs="Arial"/>
                <w:lang w:eastAsia="cs-CZ"/>
              </w:rPr>
              <w:t> </w:t>
            </w:r>
          </w:p>
          <w:tbl>
            <w:tblPr>
              <w:tblW w:w="0" w:type="auto"/>
              <w:tblInd w:w="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"/>
              <w:gridCol w:w="274"/>
              <w:gridCol w:w="274"/>
              <w:gridCol w:w="207"/>
              <w:gridCol w:w="274"/>
              <w:gridCol w:w="274"/>
              <w:gridCol w:w="274"/>
              <w:gridCol w:w="1707"/>
              <w:gridCol w:w="287"/>
              <w:gridCol w:w="274"/>
              <w:gridCol w:w="207"/>
              <w:gridCol w:w="274"/>
              <w:gridCol w:w="274"/>
              <w:gridCol w:w="274"/>
            </w:tblGrid>
            <w:tr w:rsidR="00793CDF" w:rsidRPr="00793CDF" w:rsidTr="00793CDF">
              <w:trPr>
                <w:trHeight w:val="480"/>
              </w:trPr>
              <w:tc>
                <w:tcPr>
                  <w:tcW w:w="89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SČÍTÁNÍ: </w:t>
                  </w:r>
                </w:p>
              </w:tc>
              <w:tc>
                <w:tcPr>
                  <w:tcW w:w="13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13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  <w:tc>
                <w:tcPr>
                  <w:tcW w:w="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,</w:t>
                  </w:r>
                </w:p>
              </w:tc>
              <w:tc>
                <w:tcPr>
                  <w:tcW w:w="13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  <w:tc>
                <w:tcPr>
                  <w:tcW w:w="13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13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         ODČÍTÁNÍ:</w:t>
                  </w:r>
                </w:p>
              </w:tc>
              <w:tc>
                <w:tcPr>
                  <w:tcW w:w="14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13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,</w:t>
                  </w:r>
                </w:p>
              </w:tc>
              <w:tc>
                <w:tcPr>
                  <w:tcW w:w="13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  <w:tc>
                <w:tcPr>
                  <w:tcW w:w="13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14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</w:tr>
            <w:tr w:rsidR="00793CDF" w:rsidRPr="00793CDF" w:rsidTr="00793CDF">
              <w:trPr>
                <w:trHeight w:val="480"/>
              </w:trPr>
              <w:tc>
                <w:tcPr>
                  <w:tcW w:w="89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,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 -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,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1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793CDF" w:rsidRPr="00793CDF" w:rsidTr="00793CDF">
              <w:trPr>
                <w:trHeight w:val="495"/>
              </w:trPr>
              <w:tc>
                <w:tcPr>
                  <w:tcW w:w="89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13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,</w:t>
                  </w:r>
                </w:p>
              </w:tc>
              <w:tc>
                <w:tcPr>
                  <w:tcW w:w="13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  <w:tc>
                <w:tcPr>
                  <w:tcW w:w="13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9</w:t>
                  </w:r>
                </w:p>
              </w:tc>
              <w:tc>
                <w:tcPr>
                  <w:tcW w:w="13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167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  <w:tc>
                <w:tcPr>
                  <w:tcW w:w="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,</w:t>
                  </w:r>
                </w:p>
              </w:tc>
              <w:tc>
                <w:tcPr>
                  <w:tcW w:w="13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13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  <w:tc>
                <w:tcPr>
                  <w:tcW w:w="14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</w:tbl>
          <w:p w:rsidR="00793CDF" w:rsidRPr="00793CDF" w:rsidRDefault="00793CDF" w:rsidP="00793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                                                           </w:t>
            </w:r>
          </w:p>
          <w:p w:rsidR="00793CDF" w:rsidRPr="00793CDF" w:rsidRDefault="00793CDF" w:rsidP="00793CDF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Musíme dbát:</w:t>
            </w:r>
          </w:p>
          <w:p w:rsidR="00793CDF" w:rsidRPr="00793CDF" w:rsidRDefault="00793CDF" w:rsidP="00793CDF">
            <w:pPr>
              <w:spacing w:after="0" w:line="300" w:lineRule="atLeast"/>
              <w:ind w:left="72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Symbol" w:eastAsia="Times New Roman" w:hAnsi="Symbol" w:cs="Arial"/>
                <w:sz w:val="20"/>
                <w:szCs w:val="20"/>
                <w:lang w:eastAsia="cs-CZ"/>
              </w:rPr>
              <w:t></w:t>
            </w:r>
            <w:r w:rsidRPr="00793CD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        </w:t>
            </w:r>
            <w:r w:rsidRPr="00793C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Aby desetinná čárka byla pod desetinnou čárkou u každého z čísel</w:t>
            </w:r>
          </w:p>
          <w:p w:rsidR="00793CDF" w:rsidRPr="00793CDF" w:rsidRDefault="00793CDF" w:rsidP="00793CDF">
            <w:pPr>
              <w:spacing w:after="0" w:line="300" w:lineRule="atLeast"/>
              <w:ind w:left="72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Symbol" w:eastAsia="Times New Roman" w:hAnsi="Symbol" w:cs="Arial"/>
                <w:sz w:val="20"/>
                <w:szCs w:val="20"/>
                <w:lang w:eastAsia="cs-CZ"/>
              </w:rPr>
              <w:t></w:t>
            </w:r>
            <w:r w:rsidRPr="00793CD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        </w:t>
            </w:r>
            <w:r w:rsidRPr="00793C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Aby byly pod sebou zapsány číslice na místě setin, číslice na místě desetin, číslice na místě jednotek, atd.</w:t>
            </w:r>
          </w:p>
          <w:p w:rsidR="00793CDF" w:rsidRPr="00793CDF" w:rsidRDefault="00793CDF" w:rsidP="00793CDF">
            <w:pPr>
              <w:spacing w:after="0" w:line="300" w:lineRule="atLeast"/>
              <w:ind w:left="72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Symbol" w:eastAsia="Times New Roman" w:hAnsi="Symbol" w:cs="Arial"/>
                <w:sz w:val="20"/>
                <w:szCs w:val="20"/>
                <w:lang w:eastAsia="cs-CZ"/>
              </w:rPr>
              <w:t></w:t>
            </w:r>
            <w:r w:rsidRPr="00793CD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        </w:t>
            </w:r>
            <w:r w:rsidRPr="00793C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výsledku umístíme desetinnou čárku pod desetinné čárky ostatních sčítaných (odčítaných) čísel</w:t>
            </w:r>
          </w:p>
          <w:p w:rsidR="00793CDF" w:rsidRPr="00793CDF" w:rsidRDefault="00793CDF" w:rsidP="00793CDF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  <w:r w:rsidRPr="00793CDF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u w:val="single"/>
                <w:lang w:eastAsia="cs-CZ"/>
              </w:rPr>
              <w:t>Násobení a dělení desetinných čísel 10, 100, …</w:t>
            </w:r>
          </w:p>
          <w:p w:rsidR="00793CDF" w:rsidRPr="00793CDF" w:rsidRDefault="00793CDF" w:rsidP="00793CDF">
            <w:pPr>
              <w:spacing w:after="0" w:line="3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Při násobení číslem 10 se desetinná čárka v součinu posune o 1 místo doprava</w:t>
            </w:r>
          </w:p>
          <w:p w:rsidR="00793CDF" w:rsidRPr="00793CDF" w:rsidRDefault="00793CDF" w:rsidP="00793CDF">
            <w:pPr>
              <w:spacing w:after="0" w:line="3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Při násobení číslem 100 se desetinná čárka  posunula o 2 místa doprava</w:t>
            </w:r>
            <w:r w:rsidRPr="00793CDF">
              <w:rPr>
                <w:rFonts w:ascii="Arial" w:eastAsia="Times New Roman" w:hAnsi="Arial" w:cs="Arial"/>
                <w:b/>
                <w:bCs/>
                <w:sz w:val="27"/>
                <w:szCs w:val="27"/>
                <w:u w:val="single"/>
                <w:lang w:eastAsia="cs-CZ"/>
              </w:rPr>
              <w:t xml:space="preserve"> </w:t>
            </w:r>
          </w:p>
          <w:p w:rsidR="00793CDF" w:rsidRPr="00793CDF" w:rsidRDefault="00793CDF" w:rsidP="00793CD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Při násobení číslem 1000 se desetinná čárka  posunula o 3 místa doprava </w:t>
            </w:r>
            <w:r w:rsidRPr="00793C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atd</w:t>
            </w:r>
            <w:proofErr w:type="spellEnd"/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např.</w:t>
            </w:r>
            <w:r w:rsidRPr="00793CD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 </w:t>
            </w:r>
            <w:r>
              <w:rPr>
                <w:rFonts w:ascii="Arial" w:eastAsia="Times New Roman" w:hAnsi="Arial" w:cs="Arial"/>
                <w:noProof/>
                <w:color w:val="339999"/>
                <w:sz w:val="20"/>
                <w:szCs w:val="20"/>
                <w:lang w:eastAsia="cs-CZ"/>
              </w:rPr>
              <w:drawing>
                <wp:inline distT="0" distB="0" distL="0" distR="0">
                  <wp:extent cx="2137410" cy="593725"/>
                  <wp:effectExtent l="0" t="0" r="0" b="0"/>
                  <wp:docPr id="2" name="Obrázek 2" descr="https://sites.google.com/site/balovamhtml/_/rsrc/1447790613557/matematika/desetinn-sla/image010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balovamhtml/_/rsrc/1447790613557/matematika/desetinn-sla/image010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CDF" w:rsidRPr="00793CDF" w:rsidRDefault="00793CDF" w:rsidP="00793CDF">
            <w:pPr>
              <w:spacing w:after="0" w:line="3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Při dělení desetinného čísla 10 se desetinná čárka posune o 1 místa doleva. </w:t>
            </w: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Při dělení desetinného čísla 100 se desetinná čárka posune o 2 místa doleva.</w:t>
            </w: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Při dělení desetinného čísla 1000 se desetinná čárka posune o 3 místa doleva </w:t>
            </w: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atd.</w:t>
            </w:r>
          </w:p>
          <w:p w:rsidR="00793CDF" w:rsidRPr="00793CDF" w:rsidRDefault="00793CDF" w:rsidP="00793CDF">
            <w:pPr>
              <w:spacing w:after="0" w:line="3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např.:  </w:t>
            </w:r>
            <w:r>
              <w:rPr>
                <w:rFonts w:ascii="Arial" w:eastAsia="Times New Roman" w:hAnsi="Arial" w:cs="Arial"/>
                <w:noProof/>
                <w:color w:val="339999"/>
                <w:sz w:val="24"/>
                <w:szCs w:val="24"/>
                <w:lang w:eastAsia="cs-CZ"/>
              </w:rPr>
              <w:drawing>
                <wp:inline distT="0" distB="0" distL="0" distR="0">
                  <wp:extent cx="1710055" cy="451485"/>
                  <wp:effectExtent l="0" t="0" r="4445" b="5715"/>
                  <wp:docPr id="1" name="Obrázek 1" descr="https://sites.google.com/site/balovamhtml/_/rsrc/1447790884207/matematika/desetinn-sla/image012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balovamhtml/_/rsrc/1447790884207/matematika/desetinn-sla/image012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CDF" w:rsidRPr="00793CDF" w:rsidRDefault="00793CDF" w:rsidP="00793C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93CDF" w:rsidRPr="00793CDF" w:rsidRDefault="00793CDF" w:rsidP="00793C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u w:val="single"/>
                <w:lang w:eastAsia="cs-CZ"/>
              </w:rPr>
              <w:t>Násobení desetinných čísel</w:t>
            </w:r>
          </w:p>
          <w:p w:rsidR="00793CDF" w:rsidRPr="00793CDF" w:rsidRDefault="00793CDF" w:rsidP="00793CDF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Při násobení desetinných čísel si nejprve desetinné čárky nevšímáme a násobíme čísla jako čísla přirozená. </w:t>
            </w:r>
          </w:p>
          <w:p w:rsidR="00793CDF" w:rsidRPr="00793CDF" w:rsidRDefault="00793CDF" w:rsidP="00793CDF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 součinu umístíme desetinnou čárku tak, aby se počet desetinných míst v součinu rovnal součtu počtů desetinných míst v činitelích. </w:t>
            </w:r>
          </w:p>
          <w:tbl>
            <w:tblPr>
              <w:tblW w:w="6111" w:type="dxa"/>
              <w:tblInd w:w="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62"/>
              <w:gridCol w:w="255"/>
              <w:gridCol w:w="262"/>
              <w:gridCol w:w="255"/>
              <w:gridCol w:w="255"/>
              <w:gridCol w:w="402"/>
              <w:gridCol w:w="402"/>
              <w:gridCol w:w="151"/>
              <w:gridCol w:w="1554"/>
              <w:gridCol w:w="1548"/>
            </w:tblGrid>
            <w:tr w:rsidR="00793CDF" w:rsidRPr="00793CDF" w:rsidTr="00793CDF">
              <w:trPr>
                <w:trHeight w:val="315"/>
              </w:trPr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26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cs-CZ"/>
                    </w:rPr>
                    <w:t>,</w:t>
                  </w:r>
                </w:p>
              </w:tc>
              <w:tc>
                <w:tcPr>
                  <w:tcW w:w="26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56" w:type="dxa"/>
                  <w:gridSpan w:val="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b/>
                      <w:bCs/>
                      <w:color w:val="3C23F1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3119" w:type="dxa"/>
                  <w:gridSpan w:val="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desetinná místa</w:t>
                  </w:r>
                </w:p>
              </w:tc>
            </w:tr>
            <w:tr w:rsidR="00793CDF" w:rsidRPr="00793CDF" w:rsidTr="00793CDF">
              <w:trPr>
                <w:trHeight w:val="315"/>
              </w:trPr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cs-CZ"/>
                    </w:rPr>
                    <w:t>,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b/>
                      <w:bCs/>
                      <w:color w:val="3C23F1"/>
                      <w:sz w:val="20"/>
                      <w:szCs w:val="20"/>
                      <w:lang w:eastAsia="cs-CZ"/>
                    </w:rPr>
                    <w:t>+ 1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desetinné místo</w:t>
                  </w:r>
                </w:p>
              </w:tc>
              <w:tc>
                <w:tcPr>
                  <w:tcW w:w="1560" w:type="dxa"/>
                  <w:hideMark/>
                </w:tcPr>
                <w:p w:rsidR="00793CDF" w:rsidRPr="00793CDF" w:rsidRDefault="00793CDF" w:rsidP="00793CD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793CDF" w:rsidRPr="00793CDF" w:rsidTr="00793CDF">
              <w:trPr>
                <w:trHeight w:val="315"/>
              </w:trPr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6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26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56" w:type="dxa"/>
                  <w:gridSpan w:val="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9" w:type="dxa"/>
                  <w:gridSpan w:val="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93CDF" w:rsidRPr="00793CDF" w:rsidTr="00793CDF">
              <w:trPr>
                <w:trHeight w:val="315"/>
              </w:trPr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56" w:type="dxa"/>
                  <w:gridSpan w:val="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9" w:type="dxa"/>
                  <w:gridSpan w:val="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93CDF" w:rsidRPr="00793CDF" w:rsidTr="00793CDF">
              <w:trPr>
                <w:trHeight w:val="315"/>
              </w:trPr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26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b/>
                      <w:bCs/>
                      <w:color w:val="3C23F1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26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b/>
                      <w:bCs/>
                      <w:color w:val="3C23F1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b/>
                      <w:bCs/>
                      <w:color w:val="3C23F1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b/>
                      <w:bCs/>
                      <w:color w:val="3C23F1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56" w:type="dxa"/>
                  <w:gridSpan w:val="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b/>
                      <w:bCs/>
                      <w:color w:val="3C23F1"/>
                      <w:sz w:val="20"/>
                      <w:szCs w:val="20"/>
                      <w:lang w:eastAsia="cs-CZ"/>
                    </w:rPr>
                    <w:t>= 4</w:t>
                  </w:r>
                </w:p>
              </w:tc>
              <w:tc>
                <w:tcPr>
                  <w:tcW w:w="3119" w:type="dxa"/>
                  <w:gridSpan w:val="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desetinná místa </w:t>
                  </w:r>
                </w:p>
              </w:tc>
            </w:tr>
            <w:tr w:rsidR="00793CDF" w:rsidRPr="00793CDF" w:rsidTr="00793CDF">
              <w:trPr>
                <w:trHeight w:val="315"/>
              </w:trPr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26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,</w:t>
                  </w: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26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25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before="100" w:beforeAutospacing="1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CD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75" w:type="dxa"/>
                  <w:gridSpan w:val="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93CDF" w:rsidRPr="00793CDF" w:rsidTr="00793CDF">
              <w:tc>
                <w:tcPr>
                  <w:tcW w:w="255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0"/>
                      <w:lang w:eastAsia="cs-CZ"/>
                    </w:rPr>
                  </w:pPr>
                </w:p>
              </w:tc>
              <w:tc>
                <w:tcPr>
                  <w:tcW w:w="255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0"/>
                      <w:lang w:eastAsia="cs-CZ"/>
                    </w:rPr>
                  </w:pPr>
                </w:p>
              </w:tc>
              <w:tc>
                <w:tcPr>
                  <w:tcW w:w="255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0"/>
                      <w:lang w:eastAsia="cs-CZ"/>
                    </w:rPr>
                  </w:pPr>
                </w:p>
              </w:tc>
              <w:tc>
                <w:tcPr>
                  <w:tcW w:w="255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0"/>
                      <w:lang w:eastAsia="cs-CZ"/>
                    </w:rPr>
                  </w:pPr>
                </w:p>
              </w:tc>
              <w:tc>
                <w:tcPr>
                  <w:tcW w:w="255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0"/>
                      <w:lang w:eastAsia="cs-CZ"/>
                    </w:rPr>
                  </w:pPr>
                </w:p>
              </w:tc>
              <w:tc>
                <w:tcPr>
                  <w:tcW w:w="255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0"/>
                      <w:lang w:eastAsia="cs-CZ"/>
                    </w:rPr>
                  </w:pPr>
                </w:p>
              </w:tc>
              <w:tc>
                <w:tcPr>
                  <w:tcW w:w="255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0"/>
                      <w:lang w:eastAsia="cs-CZ"/>
                    </w:rPr>
                  </w:pPr>
                </w:p>
              </w:tc>
              <w:tc>
                <w:tcPr>
                  <w:tcW w:w="255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0"/>
                      <w:lang w:eastAsia="cs-CZ"/>
                    </w:rPr>
                  </w:pPr>
                </w:p>
              </w:tc>
              <w:tc>
                <w:tcPr>
                  <w:tcW w:w="405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0"/>
                      <w:lang w:eastAsia="cs-CZ"/>
                    </w:rPr>
                  </w:pPr>
                </w:p>
              </w:tc>
              <w:tc>
                <w:tcPr>
                  <w:tcW w:w="405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0"/>
                      <w:lang w:eastAsia="cs-CZ"/>
                    </w:rPr>
                  </w:pPr>
                </w:p>
              </w:tc>
              <w:tc>
                <w:tcPr>
                  <w:tcW w:w="150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0"/>
                      <w:lang w:eastAsia="cs-CZ"/>
                    </w:rPr>
                  </w:pPr>
                </w:p>
              </w:tc>
              <w:tc>
                <w:tcPr>
                  <w:tcW w:w="1560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0"/>
                      <w:lang w:eastAsia="cs-CZ"/>
                    </w:rPr>
                  </w:pPr>
                </w:p>
              </w:tc>
              <w:tc>
                <w:tcPr>
                  <w:tcW w:w="1560" w:type="dxa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793CDF" w:rsidRPr="00793CDF" w:rsidRDefault="00793CDF" w:rsidP="00793CDF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0"/>
                      <w:lang w:eastAsia="cs-CZ"/>
                    </w:rPr>
                  </w:pPr>
                </w:p>
              </w:tc>
            </w:tr>
          </w:tbl>
          <w:p w:rsidR="00793CDF" w:rsidRPr="00793CDF" w:rsidRDefault="00793CDF" w:rsidP="00793CDF">
            <w:pPr>
              <w:spacing w:before="100" w:beforeAutospacing="1"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 4 desetinná místa oddělíme ve výsledku</w:t>
            </w:r>
          </w:p>
          <w:p w:rsidR="00793CDF" w:rsidRPr="00793CDF" w:rsidRDefault="00793CDF" w:rsidP="00793CDF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93CDF" w:rsidRPr="00793CDF" w:rsidRDefault="00793CDF" w:rsidP="00793CDF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u w:val="single"/>
                <w:lang w:eastAsia="cs-CZ"/>
              </w:rPr>
              <w:t>Dělení desetinných čísel</w:t>
            </w:r>
          </w:p>
          <w:p w:rsidR="00793CDF" w:rsidRPr="00793CDF" w:rsidRDefault="00793CDF" w:rsidP="00793CDF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Symbol" w:eastAsia="Times New Roman" w:hAnsi="Symbol" w:cs="Arial"/>
                <w:sz w:val="20"/>
                <w:szCs w:val="20"/>
                <w:lang w:eastAsia="cs-CZ"/>
              </w:rPr>
              <w:t></w:t>
            </w:r>
            <w:r w:rsidRPr="00793CDF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   </w:t>
            </w:r>
            <w:r w:rsidRPr="00793C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  </w:t>
            </w:r>
            <w:r w:rsidRPr="00793CDF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 xml:space="preserve">Dělení desetinného čísla přirozeným číslem </w:t>
            </w:r>
          </w:p>
          <w:p w:rsidR="00793CDF" w:rsidRPr="00793CDF" w:rsidRDefault="00793CDF" w:rsidP="00793CDF">
            <w:pPr>
              <w:spacing w:after="0" w:line="300" w:lineRule="atLeast"/>
              <w:ind w:left="70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Desetinnou čárku zapíšeme do podílu ihned potom, jakmile ji překročíme v dělenci. </w:t>
            </w:r>
          </w:p>
          <w:p w:rsidR="00793CDF" w:rsidRPr="00793CDF" w:rsidRDefault="00793CDF" w:rsidP="00793CDF">
            <w:pPr>
              <w:spacing w:after="0" w:line="300" w:lineRule="atLeast"/>
              <w:ind w:left="70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49,2 : 4 = 12,3          </w:t>
            </w:r>
          </w:p>
          <w:p w:rsidR="00793CDF" w:rsidRPr="00793CDF" w:rsidRDefault="00793CDF" w:rsidP="00793CDF">
            <w:pPr>
              <w:spacing w:after="0" w:line="300" w:lineRule="atLeast"/>
              <w:ind w:left="70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5,30 : 2 = 2,65 </w:t>
            </w:r>
          </w:p>
          <w:p w:rsidR="00793CDF" w:rsidRPr="00793CDF" w:rsidRDefault="00793CDF" w:rsidP="00793CDF">
            <w:pPr>
              <w:spacing w:before="100" w:beforeAutospacing="1"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Symbol" w:eastAsia="Times New Roman" w:hAnsi="Symbol" w:cs="Arial"/>
                <w:sz w:val="24"/>
                <w:szCs w:val="24"/>
                <w:lang w:eastAsia="cs-CZ"/>
              </w:rPr>
              <w:t></w:t>
            </w:r>
            <w:r w:rsidRPr="00793C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     </w:t>
            </w:r>
            <w:r w:rsidRPr="00793CDF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 xml:space="preserve">Dělení desetinného čísla číslem desetinným </w:t>
            </w:r>
          </w:p>
          <w:p w:rsidR="00793CDF" w:rsidRPr="00793CDF" w:rsidRDefault="00793CDF" w:rsidP="00793CDF">
            <w:pPr>
              <w:spacing w:after="0" w:line="300" w:lineRule="atLeast"/>
              <w:ind w:left="70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Dělence i dělitele násobíme takovým číslem (10, 100, 1 000 …), aby dělitel byl přirozené číslo. </w:t>
            </w:r>
          </w:p>
          <w:p w:rsidR="00793CDF" w:rsidRPr="00793CDF" w:rsidRDefault="00793CDF" w:rsidP="00793CDF">
            <w:pPr>
              <w:spacing w:after="0" w:line="300" w:lineRule="atLeast"/>
              <w:ind w:left="70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 : 1,4 = /</w:t>
            </w:r>
            <w:r w:rsidRPr="00793CDF">
              <w:rPr>
                <w:rFonts w:ascii="Symbol" w:eastAsia="Times New Roman" w:hAnsi="Symbol" w:cs="Arial"/>
                <w:sz w:val="24"/>
                <w:szCs w:val="24"/>
                <w:lang w:eastAsia="cs-CZ"/>
              </w:rPr>
              <w:t></w:t>
            </w: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                                                    10,5 : 5,25 = /</w:t>
            </w:r>
            <w:r w:rsidRPr="00793CDF">
              <w:rPr>
                <w:rFonts w:ascii="Symbol" w:eastAsia="Times New Roman" w:hAnsi="Symbol" w:cs="Arial"/>
                <w:sz w:val="24"/>
                <w:szCs w:val="24"/>
                <w:lang w:eastAsia="cs-CZ"/>
              </w:rPr>
              <w:t></w:t>
            </w: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100            </w:t>
            </w:r>
          </w:p>
          <w:p w:rsidR="00793CDF" w:rsidRPr="00793CDF" w:rsidRDefault="00793CDF" w:rsidP="00793CDF">
            <w:pPr>
              <w:spacing w:after="0" w:line="300" w:lineRule="atLeast"/>
              <w:ind w:left="70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3C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280 : 14 = 20                                                      1050 : 525 = 2 </w:t>
            </w:r>
          </w:p>
        </w:tc>
      </w:tr>
    </w:tbl>
    <w:p w:rsidR="00793CDF" w:rsidRPr="00793CDF" w:rsidRDefault="00793CDF">
      <w:pPr>
        <w:rPr>
          <w:b/>
          <w:sz w:val="24"/>
          <w:szCs w:val="24"/>
          <w:u w:val="single"/>
        </w:rPr>
      </w:pPr>
    </w:p>
    <w:sectPr w:rsidR="00793CDF" w:rsidRPr="0079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DF"/>
    <w:rsid w:val="00317474"/>
    <w:rsid w:val="004E59D3"/>
    <w:rsid w:val="00793CDF"/>
    <w:rsid w:val="007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9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9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2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6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44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balovamhtml/matematika/desetinn-sla/zlomek.JPG?attredirects=0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balovamhtml/matematika/desetinn-sla/image012.png?attredirects=0" TargetMode="External"/><Relationship Id="rId5" Type="http://schemas.openxmlformats.org/officeDocument/2006/relationships/hyperlink" Target="https://sites.google.com/site/balovamhtml/matematika/desetinn-sla/dc.JPG?attredirects=0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balovamhtml/matematika/desetinn-sla/image010.png?attredirect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2</cp:revision>
  <dcterms:created xsi:type="dcterms:W3CDTF">2018-11-02T21:12:00Z</dcterms:created>
  <dcterms:modified xsi:type="dcterms:W3CDTF">2018-11-03T12:01:00Z</dcterms:modified>
</cp:coreProperties>
</file>