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7E" w:rsidRPr="00E10B7E" w:rsidRDefault="00E10B7E" w:rsidP="00E10B7E">
      <w:bookmarkStart w:id="0" w:name="_GoBack"/>
      <w:bookmarkEnd w:id="0"/>
      <w:r w:rsidRPr="00E10B7E">
        <w:rPr>
          <w:rFonts w:ascii="Times New Roman" w:hAnsi="Times New Roman" w:cs="Times New Roman"/>
          <w:b/>
          <w:sz w:val="28"/>
          <w:szCs w:val="28"/>
        </w:rPr>
        <w:t xml:space="preserve">Vypracované mi zašlete na e-mail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10B7E">
        <w:rPr>
          <w:color w:val="222222"/>
        </w:rPr>
        <w:t>Kontakt bakaláři-</w:t>
      </w:r>
      <w:proofErr w:type="spellStart"/>
      <w:r w:rsidRPr="00E10B7E">
        <w:rPr>
          <w:color w:val="222222"/>
        </w:rPr>
        <w:t>komens</w:t>
      </w:r>
      <w:proofErr w:type="spellEnd"/>
      <w:r w:rsidRPr="00E10B7E">
        <w:rPr>
          <w:color w:val="222222"/>
        </w:rPr>
        <w:t>, případně prikrylovaj@zsnadrazni.eu</w:t>
      </w:r>
      <w:r>
        <w:rPr>
          <w:color w:val="222222"/>
        </w:rPr>
        <w:t>)</w:t>
      </w:r>
    </w:p>
    <w:p w:rsidR="00E10B7E" w:rsidRPr="00E10B7E" w:rsidRDefault="00E10B7E" w:rsidP="00246232">
      <w:pPr>
        <w:rPr>
          <w:rFonts w:ascii="Times New Roman" w:hAnsi="Times New Roman" w:cs="Times New Roman"/>
          <w:b/>
          <w:sz w:val="28"/>
          <w:szCs w:val="28"/>
        </w:rPr>
      </w:pPr>
    </w:p>
    <w:p w:rsidR="00246232" w:rsidRPr="00F06C6B" w:rsidRDefault="00246232" w:rsidP="00246232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obrázcích jsou vyobrazeni dva živočichové, jeden obratlovec a jeden bezobratlý. Pojmenuj je celým jménem, pokus se doplnit správné informace.</w:t>
      </w:r>
    </w:p>
    <w:p w:rsidR="00F06C6B" w:rsidRPr="00397C1A" w:rsidRDefault="00F06C6B" w:rsidP="00F06C6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46232" w:rsidRDefault="00246232" w:rsidP="00246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</w:p>
    <w:p w:rsidR="00246232" w:rsidRDefault="00246232" w:rsidP="00246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0EBC515C" wp14:editId="6989FF7A">
            <wp:extent cx="2655570" cy="1682750"/>
            <wp:effectExtent l="19050" t="0" r="0" b="0"/>
            <wp:docPr id="2" name="obrázek 2" descr="Kobylka zelená, samice">
              <a:hlinkClick xmlns:a="http://schemas.openxmlformats.org/drawingml/2006/main" r:id="rId5" tooltip="&quot;Kobylka zelená, sam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bylka zelená, samice">
                      <a:hlinkClick r:id="rId5" tooltip="&quot;Kobylka zelená, sam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6E1AC8FA" wp14:editId="149D20F9">
            <wp:extent cx="2853055" cy="1594485"/>
            <wp:effectExtent l="19050" t="0" r="4445" b="0"/>
            <wp:docPr id="3" name="obrázek 3" descr="Kapr obecný">
              <a:hlinkClick xmlns:a="http://schemas.openxmlformats.org/drawingml/2006/main" r:id="rId7" tooltip="&quot;Kapr obecn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r obecný">
                      <a:hlinkClick r:id="rId7" tooltip="&quot;Kapr obecn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C6B" w:rsidRPr="00F06C6B" w:rsidRDefault="00F06C6B" w:rsidP="0024623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</w:p>
    <w:p w:rsidR="00246232" w:rsidRPr="00F06C6B" w:rsidRDefault="00246232" w:rsidP="00F06C6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 w:rsidRPr="00246232">
        <w:rPr>
          <w:rFonts w:ascii="Times New Roman" w:hAnsi="Times New Roman" w:cs="Times New Roman"/>
        </w:rPr>
        <w:t>Název:</w:t>
      </w:r>
    </w:p>
    <w:p w:rsidR="00F06C6B" w:rsidRPr="00246232" w:rsidRDefault="00F06C6B" w:rsidP="00F06C6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246232" w:rsidRPr="00F06C6B" w:rsidRDefault="00246232" w:rsidP="00246232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B)</w:t>
      </w:r>
    </w:p>
    <w:p w:rsidR="00F06C6B" w:rsidRPr="009C1062" w:rsidRDefault="00F06C6B" w:rsidP="00F06C6B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232" w:rsidRDefault="00246232" w:rsidP="0024623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Vnitřní kostru z těchto živočichů má:</w:t>
      </w:r>
    </w:p>
    <w:p w:rsidR="00F06C6B" w:rsidRPr="009C1062" w:rsidRDefault="00F06C6B" w:rsidP="0024623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46232" w:rsidRDefault="00246232" w:rsidP="0024623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Vzdušnicemi </w:t>
      </w:r>
      <w:r w:rsidR="00F06C6B">
        <w:rPr>
          <w:rFonts w:ascii="Times New Roman" w:hAnsi="Times New Roman" w:cs="Times New Roman"/>
        </w:rPr>
        <w:t xml:space="preserve">z těchto živočichů </w:t>
      </w:r>
      <w:r>
        <w:rPr>
          <w:rFonts w:ascii="Times New Roman" w:hAnsi="Times New Roman" w:cs="Times New Roman"/>
        </w:rPr>
        <w:t>dýchá:</w:t>
      </w:r>
    </w:p>
    <w:p w:rsidR="00F06C6B" w:rsidRPr="009C1062" w:rsidRDefault="00F06C6B" w:rsidP="0024623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46232" w:rsidRDefault="00246232" w:rsidP="0024623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Vnější kostru</w:t>
      </w:r>
      <w:r w:rsidR="00F06C6B" w:rsidRPr="00F06C6B">
        <w:rPr>
          <w:rFonts w:ascii="Times New Roman" w:hAnsi="Times New Roman" w:cs="Times New Roman"/>
        </w:rPr>
        <w:t xml:space="preserve"> </w:t>
      </w:r>
      <w:r w:rsidR="00F06C6B">
        <w:rPr>
          <w:rFonts w:ascii="Times New Roman" w:hAnsi="Times New Roman" w:cs="Times New Roman"/>
        </w:rPr>
        <w:t>z těchto živočichů</w:t>
      </w:r>
      <w:r>
        <w:rPr>
          <w:rFonts w:ascii="Times New Roman" w:hAnsi="Times New Roman" w:cs="Times New Roman"/>
        </w:rPr>
        <w:t xml:space="preserve"> má:</w:t>
      </w:r>
    </w:p>
    <w:p w:rsidR="00F06C6B" w:rsidRPr="009C1062" w:rsidRDefault="00F06C6B" w:rsidP="0024623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46232" w:rsidRDefault="00246232" w:rsidP="0024623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Ke zkoumání hmatem používá A -  </w:t>
      </w:r>
      <w:r w:rsidRPr="009C106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</w:t>
      </w:r>
      <w:r w:rsidRPr="009C1062">
        <w:rPr>
          <w:rFonts w:ascii="Times New Roman" w:hAnsi="Times New Roman" w:cs="Times New Roman"/>
        </w:rPr>
        <w:t xml:space="preserve"> B </w:t>
      </w:r>
      <w:r w:rsidR="00F06C6B">
        <w:rPr>
          <w:rFonts w:ascii="Times New Roman" w:hAnsi="Times New Roman" w:cs="Times New Roman"/>
        </w:rPr>
        <w:t>–</w:t>
      </w:r>
    </w:p>
    <w:p w:rsidR="00F06C6B" w:rsidRPr="009C1062" w:rsidRDefault="00F06C6B" w:rsidP="0024623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46232" w:rsidRDefault="00246232" w:rsidP="0024623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Vnitřní kostru</w:t>
      </w:r>
      <w:r w:rsidR="00F06C6B">
        <w:rPr>
          <w:rFonts w:ascii="Times New Roman" w:hAnsi="Times New Roman" w:cs="Times New Roman"/>
        </w:rPr>
        <w:t xml:space="preserve"> z těchto živočichů</w:t>
      </w:r>
      <w:r>
        <w:rPr>
          <w:rFonts w:ascii="Times New Roman" w:hAnsi="Times New Roman" w:cs="Times New Roman"/>
        </w:rPr>
        <w:t xml:space="preserve"> má:</w:t>
      </w:r>
    </w:p>
    <w:p w:rsidR="00F06C6B" w:rsidRPr="009C1062" w:rsidRDefault="00F06C6B" w:rsidP="0024623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46232" w:rsidRDefault="00246232" w:rsidP="0024623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Ekosystémy, ve kterých žijí: A -                                           B –</w:t>
      </w:r>
    </w:p>
    <w:p w:rsidR="00F06C6B" w:rsidRPr="00B96885" w:rsidRDefault="00F06C6B" w:rsidP="0024623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46232" w:rsidRDefault="00246232" w:rsidP="0024623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Složené oči</w:t>
      </w:r>
      <w:r w:rsidR="00F06C6B" w:rsidRPr="00F06C6B">
        <w:rPr>
          <w:rFonts w:ascii="Times New Roman" w:hAnsi="Times New Roman" w:cs="Times New Roman"/>
        </w:rPr>
        <w:t xml:space="preserve"> </w:t>
      </w:r>
      <w:r w:rsidR="00F06C6B">
        <w:rPr>
          <w:rFonts w:ascii="Times New Roman" w:hAnsi="Times New Roman" w:cs="Times New Roman"/>
        </w:rPr>
        <w:t>z těchto živočichů</w:t>
      </w:r>
      <w:r>
        <w:rPr>
          <w:rFonts w:ascii="Times New Roman" w:hAnsi="Times New Roman" w:cs="Times New Roman"/>
        </w:rPr>
        <w:t xml:space="preserve"> má:</w:t>
      </w:r>
    </w:p>
    <w:p w:rsidR="00F06C6B" w:rsidRPr="00B96885" w:rsidRDefault="00F06C6B" w:rsidP="0024623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46232" w:rsidRDefault="00246232" w:rsidP="0024623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ch) Žábrami</w:t>
      </w:r>
      <w:r w:rsidR="00F06C6B">
        <w:rPr>
          <w:rFonts w:ascii="Times New Roman" w:hAnsi="Times New Roman" w:cs="Times New Roman"/>
        </w:rPr>
        <w:t xml:space="preserve"> z těchto živočichů</w:t>
      </w:r>
      <w:r>
        <w:rPr>
          <w:rFonts w:ascii="Times New Roman" w:hAnsi="Times New Roman" w:cs="Times New Roman"/>
        </w:rPr>
        <w:t xml:space="preserve"> dýchá:</w:t>
      </w:r>
    </w:p>
    <w:p w:rsidR="00F06C6B" w:rsidRPr="00B96885" w:rsidRDefault="00F06C6B" w:rsidP="0024623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46232" w:rsidRDefault="00246232" w:rsidP="00246232">
      <w:pPr>
        <w:rPr>
          <w:rFonts w:ascii="Times New Roman" w:hAnsi="Times New Roman" w:cs="Times New Roman"/>
        </w:rPr>
      </w:pPr>
      <w:r w:rsidRPr="00246232">
        <w:rPr>
          <w:rFonts w:ascii="Times New Roman" w:hAnsi="Times New Roman" w:cs="Times New Roman"/>
        </w:rPr>
        <w:t xml:space="preserve">  </w:t>
      </w:r>
      <w:r w:rsidR="00F06C6B">
        <w:rPr>
          <w:rFonts w:ascii="Times New Roman" w:hAnsi="Times New Roman" w:cs="Times New Roman"/>
        </w:rPr>
        <w:t xml:space="preserve">    i) </w:t>
      </w:r>
      <w:r>
        <w:rPr>
          <w:rFonts w:ascii="Times New Roman" w:hAnsi="Times New Roman" w:cs="Times New Roman"/>
        </w:rPr>
        <w:t>Mezi bezobratlé</w:t>
      </w:r>
      <w:r w:rsidR="00F06C6B" w:rsidRPr="00F06C6B">
        <w:rPr>
          <w:rFonts w:ascii="Times New Roman" w:hAnsi="Times New Roman" w:cs="Times New Roman"/>
        </w:rPr>
        <w:t xml:space="preserve"> </w:t>
      </w:r>
      <w:r w:rsidR="00F06C6B">
        <w:rPr>
          <w:rFonts w:ascii="Times New Roman" w:hAnsi="Times New Roman" w:cs="Times New Roman"/>
        </w:rPr>
        <w:t>z těchto živočichů</w:t>
      </w:r>
      <w:r>
        <w:rPr>
          <w:rFonts w:ascii="Times New Roman" w:hAnsi="Times New Roman" w:cs="Times New Roman"/>
        </w:rPr>
        <w:t xml:space="preserve"> patří:</w:t>
      </w:r>
    </w:p>
    <w:p w:rsidR="00F06C6B" w:rsidRDefault="00F06C6B" w:rsidP="00246232">
      <w:pPr>
        <w:rPr>
          <w:rFonts w:ascii="Times New Roman" w:hAnsi="Times New Roman" w:cs="Times New Roman"/>
        </w:rPr>
      </w:pPr>
    </w:p>
    <w:p w:rsidR="00246232" w:rsidRDefault="00246232" w:rsidP="00246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j) Mezi obratlovce</w:t>
      </w:r>
      <w:r w:rsidR="00F06C6B" w:rsidRPr="00F06C6B">
        <w:rPr>
          <w:rFonts w:ascii="Times New Roman" w:hAnsi="Times New Roman" w:cs="Times New Roman"/>
        </w:rPr>
        <w:t xml:space="preserve"> </w:t>
      </w:r>
      <w:r w:rsidR="00F06C6B">
        <w:rPr>
          <w:rFonts w:ascii="Times New Roman" w:hAnsi="Times New Roman" w:cs="Times New Roman"/>
        </w:rPr>
        <w:t>z těchto živočichů</w:t>
      </w:r>
      <w:r>
        <w:rPr>
          <w:rFonts w:ascii="Times New Roman" w:hAnsi="Times New Roman" w:cs="Times New Roman"/>
        </w:rPr>
        <w:t xml:space="preserve"> patří: </w:t>
      </w:r>
    </w:p>
    <w:p w:rsidR="00F06C6B" w:rsidRDefault="00F06C6B" w:rsidP="00246232">
      <w:pPr>
        <w:rPr>
          <w:rFonts w:ascii="Times New Roman" w:hAnsi="Times New Roman" w:cs="Times New Roman"/>
        </w:rPr>
      </w:pPr>
    </w:p>
    <w:p w:rsidR="00F06C6B" w:rsidRDefault="00F06C6B" w:rsidP="00246232">
      <w:pPr>
        <w:rPr>
          <w:rFonts w:ascii="Times New Roman" w:hAnsi="Times New Roman" w:cs="Times New Roman"/>
        </w:rPr>
      </w:pPr>
    </w:p>
    <w:p w:rsidR="00F06C6B" w:rsidRDefault="00F06C6B" w:rsidP="00246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06C6B">
        <w:rPr>
          <w:rFonts w:ascii="Times New Roman" w:hAnsi="Times New Roman" w:cs="Times New Roman"/>
        </w:rPr>
        <w:t>Které podkmeny patří do kmene strunatců? Zaškrtni správné odpovědi.</w:t>
      </w:r>
    </w:p>
    <w:p w:rsidR="00F06C6B" w:rsidRDefault="00F06C6B" w:rsidP="00246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a) kruhoústí</w:t>
      </w:r>
    </w:p>
    <w:p w:rsidR="00F06C6B" w:rsidRDefault="00F06C6B" w:rsidP="00246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obratlovci</w:t>
      </w:r>
    </w:p>
    <w:p w:rsidR="00F06C6B" w:rsidRDefault="00F06C6B" w:rsidP="00246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bezlebeční</w:t>
      </w:r>
    </w:p>
    <w:p w:rsidR="00F06C6B" w:rsidRPr="00246232" w:rsidRDefault="00F06C6B" w:rsidP="00246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pláštěnci</w:t>
      </w:r>
    </w:p>
    <w:p w:rsidR="008653E2" w:rsidRDefault="008653E2"/>
    <w:p w:rsidR="00F06C6B" w:rsidRDefault="00F06C6B">
      <w:r>
        <w:t xml:space="preserve">3. </w:t>
      </w:r>
      <w:r w:rsidRPr="00F06C6B">
        <w:t>Vytvoř správné spojení. K číslici napiš písmeno.</w:t>
      </w:r>
    </w:p>
    <w:p w:rsidR="00F06C6B" w:rsidRDefault="00F06C6B">
      <w:r>
        <w:t xml:space="preserve">     a) botanika                                                         </w:t>
      </w:r>
      <w:r w:rsidR="005B4C91">
        <w:t xml:space="preserve"> </w:t>
      </w:r>
      <w:r>
        <w:t>1) věda o neživé přírodě</w:t>
      </w:r>
    </w:p>
    <w:p w:rsidR="00F06C6B" w:rsidRDefault="00F06C6B">
      <w:r>
        <w:t xml:space="preserve">     b) zoologie                                                          2) věda o živých organismech</w:t>
      </w:r>
    </w:p>
    <w:p w:rsidR="00F06C6B" w:rsidRDefault="00F06C6B">
      <w:r>
        <w:t xml:space="preserve">     c) biologie                                                           3) </w:t>
      </w:r>
      <w:r w:rsidR="005B4C91" w:rsidRPr="005B4C91">
        <w:t>nauka o živočiších</w:t>
      </w:r>
    </w:p>
    <w:p w:rsidR="00F06C6B" w:rsidRDefault="00F06C6B">
      <w:r>
        <w:t xml:space="preserve">     d) geologie                                                          4) </w:t>
      </w:r>
      <w:r w:rsidR="005B4C91" w:rsidRPr="005B4C91">
        <w:t xml:space="preserve">nauka o </w:t>
      </w:r>
      <w:r w:rsidR="005B4C91">
        <w:t>rostlinách</w:t>
      </w:r>
    </w:p>
    <w:sectPr w:rsidR="00F06C6B" w:rsidSect="00E10B7E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665F"/>
    <w:multiLevelType w:val="hybridMultilevel"/>
    <w:tmpl w:val="2E280DBA"/>
    <w:lvl w:ilvl="0" w:tplc="5FFCCFC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075C4"/>
    <w:multiLevelType w:val="hybridMultilevel"/>
    <w:tmpl w:val="5832F4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531E4"/>
    <w:multiLevelType w:val="hybridMultilevel"/>
    <w:tmpl w:val="63088202"/>
    <w:lvl w:ilvl="0" w:tplc="102235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334C"/>
    <w:multiLevelType w:val="hybridMultilevel"/>
    <w:tmpl w:val="49A21D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F6CFF"/>
    <w:multiLevelType w:val="hybridMultilevel"/>
    <w:tmpl w:val="93FCA9AC"/>
    <w:lvl w:ilvl="0" w:tplc="3392E9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32"/>
    <w:rsid w:val="00246232"/>
    <w:rsid w:val="005B4C91"/>
    <w:rsid w:val="008653E2"/>
    <w:rsid w:val="00D8309B"/>
    <w:rsid w:val="00E10B7E"/>
    <w:rsid w:val="00F0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E0E92-5216-410E-8AC9-2852DC25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C6B"/>
    <w:rPr>
      <w:rFonts w:cs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06C6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6C6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6C6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6C6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6C6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6C6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6C6B"/>
    <w:p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6C6B"/>
    <w:pPr>
      <w:spacing w:before="240" w:after="60"/>
      <w:outlineLvl w:val="7"/>
    </w:pPr>
    <w:rPr>
      <w:rFonts w:cs="Times New Roman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6C6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62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232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6C6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06C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6C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6C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6C6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6C6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6C6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6C6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6C6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6C6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06C6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06C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06C6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PodnadpisChar">
    <w:name w:val="Podnadpis Char"/>
    <w:basedOn w:val="Standardnpsmoodstavce"/>
    <w:link w:val="Podnadpis"/>
    <w:uiPriority w:val="11"/>
    <w:rsid w:val="00F06C6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06C6B"/>
    <w:rPr>
      <w:b/>
      <w:bCs/>
    </w:rPr>
  </w:style>
  <w:style w:type="character" w:styleId="Zdraznn">
    <w:name w:val="Emphasis"/>
    <w:basedOn w:val="Standardnpsmoodstavce"/>
    <w:uiPriority w:val="20"/>
    <w:qFormat/>
    <w:rsid w:val="00F06C6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06C6B"/>
    <w:rPr>
      <w:rFonts w:cs="Times New Roman"/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F06C6B"/>
    <w:rPr>
      <w:rFonts w:cs="Times New Roman"/>
      <w:i/>
    </w:rPr>
  </w:style>
  <w:style w:type="character" w:customStyle="1" w:styleId="CittChar">
    <w:name w:val="Citát Char"/>
    <w:basedOn w:val="Standardnpsmoodstavce"/>
    <w:link w:val="Citt"/>
    <w:uiPriority w:val="29"/>
    <w:rsid w:val="00F06C6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06C6B"/>
    <w:pPr>
      <w:ind w:left="720" w:right="720"/>
    </w:pPr>
    <w:rPr>
      <w:rFonts w:cs="Times New Roman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06C6B"/>
    <w:rPr>
      <w:b/>
      <w:i/>
      <w:sz w:val="24"/>
    </w:rPr>
  </w:style>
  <w:style w:type="character" w:styleId="Zdraznnjemn">
    <w:name w:val="Subtle Emphasis"/>
    <w:uiPriority w:val="19"/>
    <w:qFormat/>
    <w:rsid w:val="00F06C6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06C6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06C6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06C6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06C6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06C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ommons.wikimedia.org/wiki/File:Common_carp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s.wikipedia.org/wiki/Soubor:Heupferd_fg0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Levá Volná</cp:lastModifiedBy>
  <cp:revision>2</cp:revision>
  <dcterms:created xsi:type="dcterms:W3CDTF">2020-04-05T20:54:00Z</dcterms:created>
  <dcterms:modified xsi:type="dcterms:W3CDTF">2020-04-05T20:54:00Z</dcterms:modified>
</cp:coreProperties>
</file>