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AA" w:rsidRDefault="009244E3" w:rsidP="009244E3">
      <w:pPr>
        <w:pStyle w:val="Nadpis1"/>
      </w:pPr>
      <w:r>
        <w:t>Občanská výchova – 9. Třída</w:t>
      </w:r>
    </w:p>
    <w:p w:rsidR="009244E3" w:rsidRDefault="009244E3" w:rsidP="009244E3"/>
    <w:p w:rsidR="009244E3" w:rsidRDefault="009244E3" w:rsidP="009244E3">
      <w:pPr>
        <w:pStyle w:val="Odstavecseseznamem"/>
        <w:numPr>
          <w:ilvl w:val="0"/>
          <w:numId w:val="1"/>
        </w:numPr>
      </w:pPr>
      <w:r>
        <w:t>Opakování učiva – Právní řád ČR</w:t>
      </w:r>
    </w:p>
    <w:p w:rsidR="009244E3" w:rsidRDefault="009244E3" w:rsidP="009244E3">
      <w:pPr>
        <w:pStyle w:val="Odstavecseseznamem"/>
        <w:numPr>
          <w:ilvl w:val="0"/>
          <w:numId w:val="1"/>
        </w:numPr>
      </w:pPr>
      <w:r>
        <w:t>Odpověď na otázky: (do sešitu)</w:t>
      </w:r>
    </w:p>
    <w:p w:rsidR="009244E3" w:rsidRDefault="009244E3" w:rsidP="009244E3">
      <w:pPr>
        <w:pStyle w:val="Odstavecseseznamem"/>
        <w:numPr>
          <w:ilvl w:val="1"/>
          <w:numId w:val="1"/>
        </w:numPr>
      </w:pPr>
      <w:r>
        <w:t>Co je to právo soukromé a vypiš jeho právní odvětví</w:t>
      </w:r>
    </w:p>
    <w:p w:rsidR="009244E3" w:rsidRDefault="009244E3" w:rsidP="009244E3">
      <w:pPr>
        <w:pStyle w:val="Odstavecseseznamem"/>
        <w:numPr>
          <w:ilvl w:val="1"/>
          <w:numId w:val="1"/>
        </w:numPr>
      </w:pPr>
      <w:r>
        <w:t>Co je to právo veřejné a vypiš jeho právní odvětví</w:t>
      </w:r>
    </w:p>
    <w:p w:rsidR="009244E3" w:rsidRDefault="009244E3" w:rsidP="009244E3">
      <w:pPr>
        <w:pStyle w:val="Odstavecseseznamem"/>
        <w:numPr>
          <w:ilvl w:val="0"/>
          <w:numId w:val="1"/>
        </w:numPr>
      </w:pPr>
      <w:r>
        <w:t>Opakování učiva – Vlastnictví</w:t>
      </w:r>
    </w:p>
    <w:p w:rsidR="009244E3" w:rsidRPr="009244E3" w:rsidRDefault="009244E3" w:rsidP="009244E3">
      <w:pPr>
        <w:pStyle w:val="Odstavecseseznamem"/>
        <w:numPr>
          <w:ilvl w:val="0"/>
          <w:numId w:val="1"/>
        </w:numPr>
      </w:pPr>
      <w:r>
        <w:t xml:space="preserve">Úvaha do sešitu (cca 15 vět) – </w:t>
      </w:r>
      <w:bookmarkStart w:id="0" w:name="_GoBack"/>
      <w:r w:rsidRPr="009244E3">
        <w:rPr>
          <w:i/>
        </w:rPr>
        <w:t xml:space="preserve">Představ si, že jsi zdědil velkou vilu. Ale ne sám. Současně s tebou </w:t>
      </w:r>
      <w:proofErr w:type="gramStart"/>
      <w:r w:rsidRPr="009244E3">
        <w:rPr>
          <w:i/>
        </w:rPr>
        <w:t>kamarád,  kterého</w:t>
      </w:r>
      <w:proofErr w:type="gramEnd"/>
      <w:r w:rsidRPr="009244E3">
        <w:rPr>
          <w:i/>
        </w:rPr>
        <w:t xml:space="preserve"> nemáš rád  a hádáte se o </w:t>
      </w:r>
      <w:proofErr w:type="gramStart"/>
      <w:r w:rsidRPr="009244E3">
        <w:rPr>
          <w:i/>
        </w:rPr>
        <w:t>tom, jak</w:t>
      </w:r>
      <w:proofErr w:type="gramEnd"/>
      <w:r w:rsidRPr="009244E3">
        <w:rPr>
          <w:i/>
        </w:rPr>
        <w:t xml:space="preserve"> s nabytým vlastnictvím naložit. Jak bys to vyřešil</w:t>
      </w:r>
      <w:bookmarkEnd w:id="0"/>
      <w:r>
        <w:t>?</w:t>
      </w:r>
    </w:p>
    <w:p w:rsidR="009244E3" w:rsidRDefault="009244E3"/>
    <w:sectPr w:rsidR="0092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A4749"/>
    <w:multiLevelType w:val="hybridMultilevel"/>
    <w:tmpl w:val="0114A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E3"/>
    <w:rsid w:val="001A3EAA"/>
    <w:rsid w:val="0092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4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24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4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2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Weissová</dc:creator>
  <cp:lastModifiedBy>Helena Weissová</cp:lastModifiedBy>
  <cp:revision>1</cp:revision>
  <dcterms:created xsi:type="dcterms:W3CDTF">2020-03-24T09:44:00Z</dcterms:created>
  <dcterms:modified xsi:type="dcterms:W3CDTF">2020-03-24T09:54:00Z</dcterms:modified>
</cp:coreProperties>
</file>