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B" w:rsidRPr="00462E4B" w:rsidRDefault="00462E4B" w:rsidP="00462E4B">
      <w:pPr>
        <w:pStyle w:val="Nadpis2"/>
        <w:spacing w:before="0" w:beforeAutospacing="0" w:after="0" w:afterAutospacing="0" w:line="360" w:lineRule="auto"/>
        <w:jc w:val="center"/>
        <w:rPr>
          <w:rStyle w:val="Siln"/>
          <w:rFonts w:ascii="Arial Narrow" w:hAnsi="Arial Narrow"/>
          <w:b/>
          <w:bCs/>
          <w:u w:val="single"/>
        </w:rPr>
      </w:pPr>
      <w:bookmarkStart w:id="0" w:name="_GoBack"/>
      <w:bookmarkEnd w:id="0"/>
      <w:r w:rsidRPr="00462E4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CE06B69" wp14:editId="28857596">
            <wp:simplePos x="0" y="0"/>
            <wp:positionH relativeFrom="column">
              <wp:posOffset>824230</wp:posOffset>
            </wp:positionH>
            <wp:positionV relativeFrom="paragraph">
              <wp:posOffset>385445</wp:posOffset>
            </wp:positionV>
            <wp:extent cx="5295900" cy="38893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3" t="16149" r="20861" b="6499"/>
                    <a:stretch/>
                  </pic:blipFill>
                  <pic:spPr bwMode="auto">
                    <a:xfrm>
                      <a:off x="0" y="0"/>
                      <a:ext cx="5295900" cy="388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E4B">
        <w:rPr>
          <w:rStyle w:val="Siln"/>
          <w:rFonts w:ascii="Arial Narrow" w:hAnsi="Arial Narrow"/>
          <w:b/>
          <w:bCs/>
          <w:u w:val="single"/>
        </w:rPr>
        <w:t>MY FAMILY – MOJE RODINA</w:t>
      </w:r>
    </w:p>
    <w:p w:rsidR="005D035E" w:rsidRDefault="005D035E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/>
    <w:p w:rsidR="00462E4B" w:rsidRDefault="00462E4B">
      <w:pPr>
        <w:rPr>
          <w:rFonts w:ascii="Arial Narrow" w:hAnsi="Arial Narrow"/>
          <w:b/>
          <w:sz w:val="24"/>
          <w:u w:val="single"/>
        </w:rPr>
      </w:pPr>
    </w:p>
    <w:p w:rsidR="00462E4B" w:rsidRDefault="00462E4B">
      <w:pPr>
        <w:rPr>
          <w:rFonts w:ascii="Arial Narrow" w:hAnsi="Arial Narrow"/>
          <w:b/>
          <w:sz w:val="24"/>
          <w:u w:val="single"/>
        </w:rPr>
      </w:pPr>
      <w:r w:rsidRPr="00462E4B">
        <w:rPr>
          <w:rFonts w:ascii="Arial Narrow" w:hAnsi="Arial Narrow"/>
          <w:b/>
          <w:sz w:val="24"/>
          <w:u w:val="single"/>
        </w:rPr>
        <w:t>Nacvič si p</w:t>
      </w:r>
      <w:r>
        <w:rPr>
          <w:rFonts w:ascii="Arial Narrow" w:hAnsi="Arial Narrow"/>
          <w:b/>
          <w:sz w:val="24"/>
          <w:u w:val="single"/>
        </w:rPr>
        <w:t>saní slovíček, piš jen anglicky</w:t>
      </w:r>
      <w:r w:rsidRPr="00462E4B">
        <w:rPr>
          <w:rFonts w:ascii="Arial Narrow" w:hAnsi="Arial Narrow"/>
          <w:b/>
          <w:sz w:val="24"/>
          <w:u w:val="single"/>
        </w:rPr>
        <w:t xml:space="preserve"> psanou podobu.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sz w:val="24"/>
        </w:rPr>
      </w:pP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babička</w:t>
      </w:r>
      <w:r>
        <w:rPr>
          <w:rFonts w:ascii="Arial Narrow" w:hAnsi="Arial Narrow"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grandmother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dědeček – </w:t>
      </w:r>
      <w:proofErr w:type="spellStart"/>
      <w:r>
        <w:rPr>
          <w:rFonts w:ascii="Arial Narrow" w:hAnsi="Arial Narrow"/>
          <w:i/>
          <w:sz w:val="24"/>
        </w:rPr>
        <w:t>grandfather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maminka</w:t>
      </w:r>
      <w:r>
        <w:rPr>
          <w:rFonts w:ascii="Arial Narrow" w:hAnsi="Arial Narrow"/>
          <w:i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mother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 xml:space="preserve">tatínek </w:t>
      </w:r>
      <w:r>
        <w:rPr>
          <w:rFonts w:ascii="Arial Narrow" w:hAnsi="Arial Narrow"/>
          <w:i/>
          <w:sz w:val="24"/>
        </w:rPr>
        <w:t xml:space="preserve">– </w:t>
      </w:r>
      <w:proofErr w:type="spellStart"/>
      <w:r>
        <w:rPr>
          <w:rFonts w:ascii="Arial Narrow" w:hAnsi="Arial Narrow"/>
          <w:i/>
          <w:sz w:val="24"/>
        </w:rPr>
        <w:t>father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teta</w:t>
      </w:r>
      <w:r>
        <w:rPr>
          <w:rFonts w:ascii="Arial Narrow" w:hAnsi="Arial Narrow"/>
          <w:i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aunt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strýc</w:t>
      </w:r>
      <w:r>
        <w:rPr>
          <w:rFonts w:ascii="Arial Narrow" w:hAnsi="Arial Narrow"/>
          <w:i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uncle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sestra</w:t>
      </w:r>
      <w:r>
        <w:rPr>
          <w:rFonts w:ascii="Arial Narrow" w:hAnsi="Arial Narrow"/>
          <w:i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sister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bratr</w:t>
      </w:r>
      <w:r>
        <w:rPr>
          <w:rFonts w:ascii="Arial Narrow" w:hAnsi="Arial Narrow"/>
          <w:i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brother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bratranec</w:t>
      </w:r>
      <w:r>
        <w:rPr>
          <w:rFonts w:ascii="Arial Narrow" w:hAnsi="Arial Narrow"/>
          <w:i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cousin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___________________________________________________________________________________</w:t>
      </w:r>
    </w:p>
    <w:p w:rsidR="00462E4B" w:rsidRDefault="00462E4B" w:rsidP="00462E4B">
      <w:pPr>
        <w:spacing w:after="0" w:line="600" w:lineRule="auto"/>
        <w:rPr>
          <w:rFonts w:ascii="Arial Narrow" w:hAnsi="Arial Narrow"/>
          <w:i/>
          <w:sz w:val="24"/>
        </w:rPr>
      </w:pPr>
      <w:r w:rsidRPr="00462E4B">
        <w:rPr>
          <w:rFonts w:ascii="Arial Narrow" w:hAnsi="Arial Narrow"/>
          <w:sz w:val="24"/>
        </w:rPr>
        <w:t>sestřenice</w:t>
      </w:r>
      <w:r>
        <w:rPr>
          <w:rFonts w:ascii="Arial Narrow" w:hAnsi="Arial Narrow"/>
          <w:i/>
          <w:sz w:val="24"/>
        </w:rPr>
        <w:t xml:space="preserve"> – </w:t>
      </w:r>
      <w:proofErr w:type="spellStart"/>
      <w:r>
        <w:rPr>
          <w:rFonts w:ascii="Arial Narrow" w:hAnsi="Arial Narrow"/>
          <w:i/>
          <w:sz w:val="24"/>
        </w:rPr>
        <w:t>cousin</w:t>
      </w:r>
      <w:proofErr w:type="spellEnd"/>
      <w:r>
        <w:rPr>
          <w:rFonts w:ascii="Arial Narrow" w:hAnsi="Arial Narrow"/>
          <w:i/>
          <w:sz w:val="24"/>
        </w:rPr>
        <w:t xml:space="preserve"> __________________________________________________________________________________</w:t>
      </w:r>
    </w:p>
    <w:p w:rsidR="00462E4B" w:rsidRPr="00462E4B" w:rsidRDefault="00462E4B" w:rsidP="00462E4B">
      <w:pPr>
        <w:spacing w:after="0" w:line="240" w:lineRule="auto"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Tento PL neodevzdávej. Nacvič si psaní slovíček. V příštím pokynu bude vloženo procvičovací cvičení.</w:t>
      </w:r>
    </w:p>
    <w:sectPr w:rsidR="00462E4B" w:rsidRPr="00462E4B" w:rsidSect="00462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B"/>
    <w:rsid w:val="00462E4B"/>
    <w:rsid w:val="005D035E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B"/>
  </w:style>
  <w:style w:type="paragraph" w:styleId="Nadpis2">
    <w:name w:val="heading 2"/>
    <w:basedOn w:val="Normln"/>
    <w:link w:val="Nadpis2Char"/>
    <w:uiPriority w:val="9"/>
    <w:semiHidden/>
    <w:unhideWhenUsed/>
    <w:qFormat/>
    <w:rsid w:val="00462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62E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2E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6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2E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B"/>
  </w:style>
  <w:style w:type="paragraph" w:styleId="Nadpis2">
    <w:name w:val="heading 2"/>
    <w:basedOn w:val="Normln"/>
    <w:link w:val="Nadpis2Char"/>
    <w:uiPriority w:val="9"/>
    <w:semiHidden/>
    <w:unhideWhenUsed/>
    <w:qFormat/>
    <w:rsid w:val="00462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62E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2E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6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2E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Ostružková Nina</cp:lastModifiedBy>
  <cp:revision>2</cp:revision>
  <cp:lastPrinted>2020-06-08T05:56:00Z</cp:lastPrinted>
  <dcterms:created xsi:type="dcterms:W3CDTF">2020-06-08T06:30:00Z</dcterms:created>
  <dcterms:modified xsi:type="dcterms:W3CDTF">2020-06-08T06:30:00Z</dcterms:modified>
</cp:coreProperties>
</file>