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E2" w:rsidRDefault="00D90CE2" w:rsidP="00D90CE2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D90CE2" w:rsidRPr="00D90CE2" w:rsidRDefault="00D90CE2" w:rsidP="00D90CE2">
      <w:pPr>
        <w:spacing w:line="276" w:lineRule="auto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Slovní úlohy řešené lineárními rovnicemi</w:t>
      </w:r>
    </w:p>
    <w:p w:rsidR="00D90CE2" w:rsidRDefault="00D90CE2" w:rsidP="00D90CE2">
      <w:pPr>
        <w:spacing w:line="276" w:lineRule="auto"/>
        <w:ind w:left="360"/>
        <w:rPr>
          <w:sz w:val="28"/>
          <w:szCs w:val="28"/>
        </w:rPr>
      </w:pP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Součet 3 sčítanců je 43. První sčítanec je 24, druhý je dvakrát menší. Urči třetího sčítance.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Součet 3 za sebou jdoucích čísel je 27. Která jsou to čísla?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Sklenice s medem má hmotnost 1200g. Med má hmotnost  5x větší než prázdná sklenice. Kolik gramů medu je ve sklenici?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Součin 3 čísel je 96. Jeden činitel je 2, druhý je třikrát větší. Urči 3 činitele.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Součet dvou lichých za sebou jdoucích čísel je 64. Která jsou to čísla?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Trojnásobek neznámého čísla je o 23 větší jak 40. Které je to číslo?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Na dovolenou jelo 45 lidí. Mužů bylo o 9 méně jak žen. Kolik mužů a kolik žen jelo na dovolenou?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V rodině se 2 dětmi je všem dohromady 100 let. Chlapci je 13 let, jeho sestra je o 4 roky mladší. Otec je o 6 let starší jak matka. Kolik roků je každému z nich?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Součet tří po sobě jdoucích čísel je -3. Která jsou to čísla?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 xml:space="preserve">Zmenším – </w:t>
      </w:r>
      <w:proofErr w:type="spellStart"/>
      <w:r w:rsidRPr="00D90CE2">
        <w:rPr>
          <w:sz w:val="28"/>
          <w:szCs w:val="28"/>
        </w:rPr>
        <w:t>li</w:t>
      </w:r>
      <w:proofErr w:type="spellEnd"/>
      <w:r w:rsidRPr="00D90CE2">
        <w:rPr>
          <w:sz w:val="28"/>
          <w:szCs w:val="28"/>
        </w:rPr>
        <w:t xml:space="preserve"> neznámé číslo o 6, dostaneme právě tolik, jako když jej dělíme třemi. Které je to číslo?</w:t>
      </w:r>
    </w:p>
    <w:p w:rsidR="00D90CE2" w:rsidRPr="00D90CE2" w:rsidRDefault="00D90CE2" w:rsidP="00D90CE2">
      <w:pPr>
        <w:spacing w:line="276" w:lineRule="auto"/>
        <w:rPr>
          <w:sz w:val="28"/>
          <w:szCs w:val="28"/>
        </w:rPr>
      </w:pPr>
    </w:p>
    <w:p w:rsidR="00D9124C" w:rsidRPr="00D90CE2" w:rsidRDefault="00357730">
      <w:pPr>
        <w:rPr>
          <w:sz w:val="28"/>
          <w:szCs w:val="28"/>
        </w:rPr>
      </w:pPr>
    </w:p>
    <w:sectPr w:rsidR="00D9124C" w:rsidRPr="00D9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DFE"/>
    <w:multiLevelType w:val="hybridMultilevel"/>
    <w:tmpl w:val="561859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E2"/>
    <w:rsid w:val="00317474"/>
    <w:rsid w:val="00357730"/>
    <w:rsid w:val="00797BA2"/>
    <w:rsid w:val="00A30E81"/>
    <w:rsid w:val="00D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62163-BC1B-4CB2-BE66-240BE88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Volná</cp:lastModifiedBy>
  <cp:revision>2</cp:revision>
  <dcterms:created xsi:type="dcterms:W3CDTF">2020-03-24T17:57:00Z</dcterms:created>
  <dcterms:modified xsi:type="dcterms:W3CDTF">2020-03-24T17:57:00Z</dcterms:modified>
</cp:coreProperties>
</file>