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6F" w:rsidRDefault="00A9467F" w:rsidP="00CE2A6F">
      <w:pPr>
        <w:jc w:val="center"/>
        <w:rPr>
          <w:b/>
          <w:sz w:val="32"/>
          <w:szCs w:val="32"/>
          <w:u w:val="single"/>
        </w:rPr>
      </w:pPr>
      <w:r>
        <w:rPr>
          <w:b/>
          <w:sz w:val="32"/>
          <w:szCs w:val="32"/>
          <w:u w:val="single"/>
        </w:rPr>
        <w:t xml:space="preserve">M6-PL13- </w:t>
      </w:r>
      <w:bookmarkStart w:id="0" w:name="_GoBack"/>
      <w:bookmarkEnd w:id="0"/>
      <w:r w:rsidR="00CE2A6F" w:rsidRPr="0081299D">
        <w:rPr>
          <w:b/>
          <w:sz w:val="32"/>
          <w:szCs w:val="32"/>
          <w:u w:val="single"/>
        </w:rPr>
        <w:t xml:space="preserve">Slovní úlohy – desetinná čísla </w:t>
      </w:r>
    </w:p>
    <w:p w:rsidR="00CE2A6F" w:rsidRPr="00291C24" w:rsidRDefault="00CE2A6F" w:rsidP="00CE2A6F">
      <w:pPr>
        <w:pStyle w:val="Odstavecseseznamem"/>
        <w:numPr>
          <w:ilvl w:val="0"/>
          <w:numId w:val="1"/>
        </w:numPr>
        <w:jc w:val="both"/>
        <w:rPr>
          <w:sz w:val="28"/>
          <w:szCs w:val="28"/>
        </w:rPr>
      </w:pPr>
      <w:r>
        <w:rPr>
          <w:noProof/>
          <w:sz w:val="28"/>
          <w:szCs w:val="28"/>
          <w:lang w:eastAsia="cs-CZ"/>
        </w:rPr>
        <w:drawing>
          <wp:anchor distT="0" distB="0" distL="114300" distR="114300" simplePos="0" relativeHeight="251659264" behindDoc="1" locked="0" layoutInCell="1" allowOverlap="1" wp14:anchorId="64FE087B" wp14:editId="00985624">
            <wp:simplePos x="0" y="0"/>
            <wp:positionH relativeFrom="column">
              <wp:posOffset>-528320</wp:posOffset>
            </wp:positionH>
            <wp:positionV relativeFrom="paragraph">
              <wp:posOffset>516890</wp:posOffset>
            </wp:positionV>
            <wp:extent cx="619125" cy="923925"/>
            <wp:effectExtent l="1905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619125" cy="923925"/>
                    </a:xfrm>
                    <a:prstGeom prst="rect">
                      <a:avLst/>
                    </a:prstGeom>
                    <a:noFill/>
                    <a:ln w="9525">
                      <a:noFill/>
                      <a:miter lim="800000"/>
                      <a:headEnd/>
                      <a:tailEnd/>
                    </a:ln>
                  </pic:spPr>
                </pic:pic>
              </a:graphicData>
            </a:graphic>
          </wp:anchor>
        </w:drawing>
      </w:r>
      <w:r w:rsidRPr="00291C24">
        <w:rPr>
          <w:sz w:val="28"/>
          <w:szCs w:val="28"/>
        </w:rPr>
        <w:t xml:space="preserve">V meteorologické stanici naměřili během dne ve dvouhodinových intervalech tyto teploty: 14,3 </w:t>
      </w:r>
      <w:r w:rsidRPr="00291C24">
        <w:rPr>
          <w:sz w:val="28"/>
          <w:szCs w:val="28"/>
          <w:vertAlign w:val="superscript"/>
        </w:rPr>
        <w:t>0</w:t>
      </w:r>
      <w:r w:rsidRPr="00291C24">
        <w:rPr>
          <w:sz w:val="28"/>
          <w:szCs w:val="28"/>
        </w:rPr>
        <w:t xml:space="preserve">C, 10,8 </w:t>
      </w:r>
      <w:r w:rsidRPr="00291C24">
        <w:rPr>
          <w:sz w:val="28"/>
          <w:szCs w:val="28"/>
          <w:vertAlign w:val="superscript"/>
        </w:rPr>
        <w:t>0</w:t>
      </w:r>
      <w:r w:rsidRPr="00291C24">
        <w:rPr>
          <w:sz w:val="28"/>
          <w:szCs w:val="28"/>
        </w:rPr>
        <w:t xml:space="preserve">C, 12,8 </w:t>
      </w:r>
      <w:r w:rsidRPr="00291C24">
        <w:rPr>
          <w:sz w:val="28"/>
          <w:szCs w:val="28"/>
          <w:vertAlign w:val="superscript"/>
        </w:rPr>
        <w:t>0</w:t>
      </w:r>
      <w:r w:rsidRPr="00291C24">
        <w:rPr>
          <w:sz w:val="28"/>
          <w:szCs w:val="28"/>
        </w:rPr>
        <w:t xml:space="preserve">C, 17,5 </w:t>
      </w:r>
      <w:r w:rsidRPr="00291C24">
        <w:rPr>
          <w:sz w:val="28"/>
          <w:szCs w:val="28"/>
          <w:vertAlign w:val="superscript"/>
        </w:rPr>
        <w:t>0</w:t>
      </w:r>
      <w:r w:rsidRPr="00291C24">
        <w:rPr>
          <w:sz w:val="28"/>
          <w:szCs w:val="28"/>
        </w:rPr>
        <w:t xml:space="preserve">C, 23,1 </w:t>
      </w:r>
      <w:r w:rsidRPr="00291C24">
        <w:rPr>
          <w:sz w:val="28"/>
          <w:szCs w:val="28"/>
          <w:vertAlign w:val="superscript"/>
        </w:rPr>
        <w:t>0</w:t>
      </w:r>
      <w:r w:rsidRPr="00291C24">
        <w:rPr>
          <w:sz w:val="28"/>
          <w:szCs w:val="28"/>
        </w:rPr>
        <w:t xml:space="preserve">C, 27,8 </w:t>
      </w:r>
      <w:r w:rsidRPr="00291C24">
        <w:rPr>
          <w:sz w:val="28"/>
          <w:szCs w:val="28"/>
          <w:vertAlign w:val="superscript"/>
        </w:rPr>
        <w:t>0</w:t>
      </w:r>
      <w:r w:rsidRPr="00291C24">
        <w:rPr>
          <w:sz w:val="28"/>
          <w:szCs w:val="28"/>
        </w:rPr>
        <w:t xml:space="preserve">C, 29,1 </w:t>
      </w:r>
      <w:r w:rsidRPr="00291C24">
        <w:rPr>
          <w:sz w:val="28"/>
          <w:szCs w:val="28"/>
          <w:vertAlign w:val="superscript"/>
        </w:rPr>
        <w:t>0</w:t>
      </w:r>
      <w:r w:rsidRPr="00291C24">
        <w:rPr>
          <w:sz w:val="28"/>
          <w:szCs w:val="28"/>
        </w:rPr>
        <w:t xml:space="preserve">C, 28,6 </w:t>
      </w:r>
      <w:r w:rsidRPr="00291C24">
        <w:rPr>
          <w:sz w:val="28"/>
          <w:szCs w:val="28"/>
          <w:vertAlign w:val="superscript"/>
        </w:rPr>
        <w:t>0</w:t>
      </w:r>
      <w:r w:rsidRPr="00291C24">
        <w:rPr>
          <w:sz w:val="28"/>
          <w:szCs w:val="28"/>
        </w:rPr>
        <w:t xml:space="preserve">C, 26,1 </w:t>
      </w:r>
      <w:r w:rsidRPr="00291C24">
        <w:rPr>
          <w:sz w:val="28"/>
          <w:szCs w:val="28"/>
          <w:vertAlign w:val="superscript"/>
        </w:rPr>
        <w:t>0</w:t>
      </w:r>
      <w:r w:rsidRPr="00291C24">
        <w:rPr>
          <w:sz w:val="28"/>
          <w:szCs w:val="28"/>
        </w:rPr>
        <w:t xml:space="preserve">C, 21,8 </w:t>
      </w:r>
      <w:r w:rsidRPr="00291C24">
        <w:rPr>
          <w:sz w:val="28"/>
          <w:szCs w:val="28"/>
          <w:vertAlign w:val="superscript"/>
        </w:rPr>
        <w:t>0</w:t>
      </w:r>
      <w:r w:rsidRPr="00291C24">
        <w:rPr>
          <w:sz w:val="28"/>
          <w:szCs w:val="28"/>
        </w:rPr>
        <w:t xml:space="preserve">C, 19,1 </w:t>
      </w:r>
      <w:r w:rsidRPr="00291C24">
        <w:rPr>
          <w:sz w:val="28"/>
          <w:szCs w:val="28"/>
          <w:vertAlign w:val="superscript"/>
        </w:rPr>
        <w:t>0</w:t>
      </w:r>
      <w:r w:rsidRPr="00291C24">
        <w:rPr>
          <w:sz w:val="28"/>
          <w:szCs w:val="28"/>
        </w:rPr>
        <w:t xml:space="preserve">C a 14,2 </w:t>
      </w:r>
      <w:r w:rsidRPr="00291C24">
        <w:rPr>
          <w:sz w:val="28"/>
          <w:szCs w:val="28"/>
          <w:vertAlign w:val="superscript"/>
        </w:rPr>
        <w:t>0</w:t>
      </w:r>
      <w:r w:rsidRPr="00291C24">
        <w:rPr>
          <w:sz w:val="28"/>
          <w:szCs w:val="28"/>
        </w:rPr>
        <w:t>C. Vypočítejte průměrnou denní teplotu.</w:t>
      </w:r>
    </w:p>
    <w:p w:rsidR="00CE2A6F" w:rsidRPr="0081299D" w:rsidRDefault="00CE2A6F" w:rsidP="00CE2A6F">
      <w:pPr>
        <w:pStyle w:val="Odstavecseseznamem"/>
        <w:jc w:val="both"/>
        <w:rPr>
          <w:sz w:val="28"/>
          <w:szCs w:val="28"/>
        </w:rPr>
      </w:pPr>
    </w:p>
    <w:p w:rsidR="00CE2A6F" w:rsidRPr="0081299D" w:rsidRDefault="00CE2A6F" w:rsidP="00CE2A6F">
      <w:pPr>
        <w:pStyle w:val="Odstavecseseznamem"/>
        <w:numPr>
          <w:ilvl w:val="0"/>
          <w:numId w:val="1"/>
        </w:numPr>
        <w:jc w:val="both"/>
        <w:rPr>
          <w:sz w:val="28"/>
          <w:szCs w:val="28"/>
        </w:rPr>
      </w:pPr>
      <w:r>
        <w:rPr>
          <w:sz w:val="28"/>
          <w:szCs w:val="28"/>
        </w:rPr>
        <w:t>Do restaurace dovezli 8</w:t>
      </w:r>
      <w:r w:rsidRPr="0081299D">
        <w:rPr>
          <w:sz w:val="28"/>
          <w:szCs w:val="28"/>
        </w:rPr>
        <w:t xml:space="preserve">,5 kg vepřové pečeně po </w:t>
      </w:r>
      <w:r>
        <w:rPr>
          <w:sz w:val="28"/>
          <w:szCs w:val="28"/>
        </w:rPr>
        <w:t>89 Kč za 1 kg, 15</w:t>
      </w:r>
      <w:r w:rsidRPr="0081299D">
        <w:rPr>
          <w:sz w:val="28"/>
          <w:szCs w:val="28"/>
        </w:rPr>
        <w:t xml:space="preserve">,8 kg zadního hovězího po </w:t>
      </w:r>
      <w:r>
        <w:rPr>
          <w:sz w:val="28"/>
          <w:szCs w:val="28"/>
        </w:rPr>
        <w:t>23</w:t>
      </w:r>
      <w:r w:rsidRPr="0081299D">
        <w:rPr>
          <w:sz w:val="28"/>
          <w:szCs w:val="28"/>
        </w:rPr>
        <w:t>5 Kč za 1 kg a 3,7 kg šunk</w:t>
      </w:r>
      <w:r>
        <w:rPr>
          <w:sz w:val="28"/>
          <w:szCs w:val="28"/>
        </w:rPr>
        <w:t>y</w:t>
      </w:r>
      <w:r w:rsidRPr="0081299D">
        <w:rPr>
          <w:sz w:val="28"/>
          <w:szCs w:val="28"/>
        </w:rPr>
        <w:t xml:space="preserve"> </w:t>
      </w:r>
      <w:r>
        <w:rPr>
          <w:sz w:val="28"/>
          <w:szCs w:val="28"/>
        </w:rPr>
        <w:t>156</w:t>
      </w:r>
      <w:r w:rsidRPr="0081299D">
        <w:rPr>
          <w:sz w:val="28"/>
          <w:szCs w:val="28"/>
        </w:rPr>
        <w:t xml:space="preserve"> Kč za 1 kg. Kolik korun zaplatil majitel restaurace?</w:t>
      </w:r>
    </w:p>
    <w:p w:rsidR="00CE2A6F" w:rsidRPr="0081299D" w:rsidRDefault="00CE2A6F" w:rsidP="00CE2A6F">
      <w:pPr>
        <w:pStyle w:val="Odstavecseseznamem"/>
        <w:jc w:val="both"/>
        <w:rPr>
          <w:sz w:val="28"/>
          <w:szCs w:val="28"/>
        </w:rPr>
      </w:pPr>
    </w:p>
    <w:p w:rsidR="00CE2A6F" w:rsidRPr="00291C24" w:rsidRDefault="00CE2A6F" w:rsidP="00CE2A6F">
      <w:pPr>
        <w:pStyle w:val="Odstavecseseznamem"/>
        <w:numPr>
          <w:ilvl w:val="0"/>
          <w:numId w:val="1"/>
        </w:numPr>
        <w:rPr>
          <w:sz w:val="28"/>
          <w:szCs w:val="28"/>
        </w:rPr>
      </w:pPr>
      <w:r>
        <w:rPr>
          <w:noProof/>
          <w:sz w:val="28"/>
          <w:szCs w:val="28"/>
          <w:lang w:eastAsia="cs-CZ"/>
        </w:rPr>
        <w:drawing>
          <wp:anchor distT="0" distB="0" distL="114300" distR="114300" simplePos="0" relativeHeight="251660288" behindDoc="1" locked="0" layoutInCell="1" allowOverlap="1" wp14:anchorId="6F2D556D" wp14:editId="39333933">
            <wp:simplePos x="0" y="0"/>
            <wp:positionH relativeFrom="column">
              <wp:posOffset>3967480</wp:posOffset>
            </wp:positionH>
            <wp:positionV relativeFrom="paragraph">
              <wp:posOffset>680085</wp:posOffset>
            </wp:positionV>
            <wp:extent cx="1371600" cy="952500"/>
            <wp:effectExtent l="0" t="0" r="0" b="0"/>
            <wp:wrapNone/>
            <wp:docPr id="2" name="obrázek 2" descr="C:\Users\ŠIC\AppData\Local\Microsoft\Windows\Temporary Internet Files\Content.IE5\NKSEFAOL\MC9003596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ŠIC\AppData\Local\Microsoft\Windows\Temporary Internet Files\Content.IE5\NKSEFAOL\MC900359607[1].wmf"/>
                    <pic:cNvPicPr>
                      <a:picLocks noChangeAspect="1" noChangeArrowheads="1"/>
                    </pic:cNvPicPr>
                  </pic:nvPicPr>
                  <pic:blipFill>
                    <a:blip r:embed="rId7" cstate="print">
                      <a:grayscl/>
                    </a:blip>
                    <a:srcRect/>
                    <a:stretch>
                      <a:fillRect/>
                    </a:stretch>
                  </pic:blipFill>
                  <pic:spPr bwMode="auto">
                    <a:xfrm>
                      <a:off x="0" y="0"/>
                      <a:ext cx="1371600" cy="952500"/>
                    </a:xfrm>
                    <a:prstGeom prst="rect">
                      <a:avLst/>
                    </a:prstGeom>
                    <a:noFill/>
                    <a:ln w="9525">
                      <a:noFill/>
                      <a:miter lim="800000"/>
                      <a:headEnd/>
                      <a:tailEnd/>
                    </a:ln>
                  </pic:spPr>
                </pic:pic>
              </a:graphicData>
            </a:graphic>
          </wp:anchor>
        </w:drawing>
      </w:r>
      <w:r>
        <w:rPr>
          <w:sz w:val="28"/>
          <w:szCs w:val="28"/>
        </w:rPr>
        <w:t>Z balíku látky ušijí v továrně 4</w:t>
      </w:r>
      <w:r w:rsidRPr="0081299D">
        <w:rPr>
          <w:sz w:val="28"/>
          <w:szCs w:val="28"/>
        </w:rPr>
        <w:t xml:space="preserve">0 šatů. Na jedny šaty je třeba </w:t>
      </w:r>
      <w:r>
        <w:rPr>
          <w:sz w:val="28"/>
          <w:szCs w:val="28"/>
        </w:rPr>
        <w:t>3,1</w:t>
      </w:r>
      <w:r w:rsidRPr="0081299D">
        <w:rPr>
          <w:sz w:val="28"/>
          <w:szCs w:val="28"/>
        </w:rPr>
        <w:t>5 m látky.</w:t>
      </w:r>
      <w:r w:rsidRPr="0081299D">
        <w:rPr>
          <w:sz w:val="28"/>
          <w:szCs w:val="28"/>
        </w:rPr>
        <w:br/>
        <w:t xml:space="preserve">a) Kolik by ušili ze stejného balíku látky halenek, </w:t>
      </w:r>
      <w:r>
        <w:rPr>
          <w:sz w:val="28"/>
          <w:szCs w:val="28"/>
        </w:rPr>
        <w:t>je-li na jednu halenku třeba 1,6</w:t>
      </w:r>
      <w:r w:rsidRPr="0081299D">
        <w:rPr>
          <w:sz w:val="28"/>
          <w:szCs w:val="28"/>
        </w:rPr>
        <w:t xml:space="preserve"> m látky?</w:t>
      </w:r>
      <w:r w:rsidRPr="0081299D">
        <w:rPr>
          <w:sz w:val="28"/>
          <w:szCs w:val="28"/>
        </w:rPr>
        <w:br/>
        <w:t>b) Kolik metrů látky je v balíku?</w:t>
      </w:r>
      <w:r w:rsidRPr="0081299D">
        <w:rPr>
          <w:sz w:val="28"/>
          <w:szCs w:val="28"/>
        </w:rPr>
        <w:br/>
        <w:t>c) Kolik látky zbude, když z ní ušijí jen halenky?</w:t>
      </w:r>
    </w:p>
    <w:p w:rsidR="00CE2A6F" w:rsidRPr="00291C24" w:rsidRDefault="00CE2A6F" w:rsidP="00CE2A6F">
      <w:pPr>
        <w:pStyle w:val="Odstavecseseznamem"/>
        <w:rPr>
          <w:sz w:val="28"/>
          <w:szCs w:val="28"/>
        </w:rPr>
      </w:pPr>
    </w:p>
    <w:p w:rsidR="00CE2A6F" w:rsidRPr="0081299D" w:rsidRDefault="00CE2A6F" w:rsidP="00CE2A6F">
      <w:pPr>
        <w:pStyle w:val="Odstavecseseznamem"/>
        <w:ind w:left="360"/>
        <w:rPr>
          <w:sz w:val="28"/>
          <w:szCs w:val="28"/>
        </w:rPr>
      </w:pPr>
    </w:p>
    <w:p w:rsidR="00CE2A6F" w:rsidRPr="00291C24" w:rsidRDefault="00CE2A6F" w:rsidP="00CE2A6F">
      <w:pPr>
        <w:pStyle w:val="Odstavecseseznamem"/>
        <w:numPr>
          <w:ilvl w:val="0"/>
          <w:numId w:val="1"/>
        </w:numPr>
        <w:jc w:val="both"/>
        <w:rPr>
          <w:sz w:val="28"/>
          <w:szCs w:val="28"/>
        </w:rPr>
      </w:pPr>
      <w:r w:rsidRPr="0081299D">
        <w:rPr>
          <w:sz w:val="28"/>
          <w:szCs w:val="28"/>
        </w:rPr>
        <w:t xml:space="preserve">Z balíku látky </w:t>
      </w:r>
      <w:r>
        <w:rPr>
          <w:sz w:val="28"/>
          <w:szCs w:val="28"/>
        </w:rPr>
        <w:t>30</w:t>
      </w:r>
      <w:r w:rsidRPr="0081299D">
        <w:rPr>
          <w:sz w:val="28"/>
          <w:szCs w:val="28"/>
        </w:rPr>
        <w:t xml:space="preserve"> m dlouhého odstřihli v dílně </w:t>
      </w:r>
      <w:r>
        <w:rPr>
          <w:sz w:val="28"/>
          <w:szCs w:val="28"/>
        </w:rPr>
        <w:t>devět</w:t>
      </w:r>
      <w:r w:rsidRPr="0081299D">
        <w:rPr>
          <w:sz w:val="28"/>
          <w:szCs w:val="28"/>
        </w:rPr>
        <w:t>krát na stejné šaty a ještě zůstalo 1,</w:t>
      </w:r>
      <w:r>
        <w:rPr>
          <w:sz w:val="28"/>
          <w:szCs w:val="28"/>
        </w:rPr>
        <w:t>2</w:t>
      </w:r>
      <w:r w:rsidRPr="0081299D">
        <w:rPr>
          <w:sz w:val="28"/>
          <w:szCs w:val="28"/>
        </w:rPr>
        <w:t xml:space="preserve"> m látky. Kolik metrů látky potřebovali na jedny šaty?</w:t>
      </w:r>
    </w:p>
    <w:p w:rsidR="00CE2A6F" w:rsidRPr="0081299D" w:rsidRDefault="00CE2A6F" w:rsidP="00CE2A6F">
      <w:pPr>
        <w:pStyle w:val="Odstavecseseznamem"/>
        <w:ind w:left="360"/>
        <w:jc w:val="both"/>
        <w:rPr>
          <w:sz w:val="28"/>
          <w:szCs w:val="28"/>
        </w:rPr>
      </w:pPr>
    </w:p>
    <w:p w:rsidR="00CE2A6F" w:rsidRPr="00291C24" w:rsidRDefault="00CE2A6F" w:rsidP="00CE2A6F">
      <w:pPr>
        <w:pStyle w:val="Odstavecseseznamem"/>
        <w:numPr>
          <w:ilvl w:val="0"/>
          <w:numId w:val="1"/>
        </w:numPr>
        <w:jc w:val="both"/>
        <w:rPr>
          <w:sz w:val="28"/>
          <w:szCs w:val="28"/>
        </w:rPr>
      </w:pPr>
      <w:r w:rsidRPr="007F61AB">
        <w:rPr>
          <w:sz w:val="28"/>
          <w:szCs w:val="28"/>
        </w:rPr>
        <w:t>Součet tři čísel zaokrouhlete na jednotky.</w:t>
      </w:r>
      <w:r>
        <w:rPr>
          <w:sz w:val="28"/>
          <w:szCs w:val="28"/>
        </w:rPr>
        <w:t xml:space="preserve"> První je rovno 369,4</w:t>
      </w:r>
      <w:r w:rsidRPr="007F61AB">
        <w:rPr>
          <w:sz w:val="28"/>
          <w:szCs w:val="28"/>
        </w:rPr>
        <w:t>7, druhé je o 3</w:t>
      </w:r>
      <w:r>
        <w:rPr>
          <w:sz w:val="28"/>
          <w:szCs w:val="28"/>
        </w:rPr>
        <w:t>0</w:t>
      </w:r>
      <w:r w:rsidRPr="007F61AB">
        <w:rPr>
          <w:sz w:val="28"/>
          <w:szCs w:val="28"/>
        </w:rPr>
        <w:t>2,</w:t>
      </w:r>
      <w:r>
        <w:rPr>
          <w:sz w:val="28"/>
          <w:szCs w:val="28"/>
        </w:rPr>
        <w:t>65</w:t>
      </w:r>
      <w:r w:rsidRPr="007F61AB">
        <w:rPr>
          <w:sz w:val="28"/>
          <w:szCs w:val="28"/>
        </w:rPr>
        <w:t xml:space="preserve"> menš</w:t>
      </w:r>
      <w:r>
        <w:rPr>
          <w:sz w:val="28"/>
          <w:szCs w:val="28"/>
        </w:rPr>
        <w:t xml:space="preserve">í než první a třetí číslo je o </w:t>
      </w:r>
      <w:r w:rsidRPr="007F61AB">
        <w:rPr>
          <w:sz w:val="28"/>
          <w:szCs w:val="28"/>
        </w:rPr>
        <w:t>3</w:t>
      </w:r>
      <w:r>
        <w:rPr>
          <w:sz w:val="28"/>
          <w:szCs w:val="28"/>
        </w:rPr>
        <w:t>6,</w:t>
      </w:r>
      <w:r w:rsidRPr="007F61AB">
        <w:rPr>
          <w:sz w:val="28"/>
          <w:szCs w:val="28"/>
        </w:rPr>
        <w:t>5</w:t>
      </w:r>
      <w:r>
        <w:rPr>
          <w:sz w:val="28"/>
          <w:szCs w:val="28"/>
        </w:rPr>
        <w:t>8</w:t>
      </w:r>
      <w:r w:rsidRPr="007F61AB">
        <w:rPr>
          <w:sz w:val="28"/>
          <w:szCs w:val="28"/>
        </w:rPr>
        <w:t xml:space="preserve"> větší než druhé číslo.</w:t>
      </w:r>
    </w:p>
    <w:p w:rsidR="00CE2A6F" w:rsidRPr="007F61AB" w:rsidRDefault="00CE2A6F" w:rsidP="00CE2A6F">
      <w:pPr>
        <w:pStyle w:val="Odstavecseseznamem"/>
        <w:ind w:left="360"/>
        <w:jc w:val="both"/>
        <w:rPr>
          <w:sz w:val="28"/>
          <w:szCs w:val="28"/>
        </w:rPr>
      </w:pPr>
    </w:p>
    <w:p w:rsidR="00CE2A6F" w:rsidRPr="00291C24" w:rsidRDefault="00CE2A6F" w:rsidP="00CE2A6F">
      <w:pPr>
        <w:pStyle w:val="Odstavecseseznamem"/>
        <w:numPr>
          <w:ilvl w:val="0"/>
          <w:numId w:val="1"/>
        </w:numPr>
        <w:jc w:val="both"/>
        <w:rPr>
          <w:sz w:val="28"/>
          <w:szCs w:val="28"/>
        </w:rPr>
      </w:pPr>
      <w:r>
        <w:rPr>
          <w:noProof/>
          <w:sz w:val="28"/>
          <w:szCs w:val="28"/>
          <w:lang w:eastAsia="cs-CZ"/>
        </w:rPr>
        <w:drawing>
          <wp:anchor distT="0" distB="0" distL="114300" distR="114300" simplePos="0" relativeHeight="251661312" behindDoc="1" locked="0" layoutInCell="1" allowOverlap="1" wp14:anchorId="7D262F77" wp14:editId="3CF7F58C">
            <wp:simplePos x="0" y="0"/>
            <wp:positionH relativeFrom="column">
              <wp:posOffset>5272405</wp:posOffset>
            </wp:positionH>
            <wp:positionV relativeFrom="paragraph">
              <wp:posOffset>383540</wp:posOffset>
            </wp:positionV>
            <wp:extent cx="909955" cy="942975"/>
            <wp:effectExtent l="19050" t="0" r="4445" b="0"/>
            <wp:wrapNone/>
            <wp:docPr id="3" name="obrázek 3" descr="C:\Users\ŠIC\AppData\Local\Microsoft\Windows\Temporary Internet Files\Content.IE5\A0UAJES1\MC900359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ŠIC\AppData\Local\Microsoft\Windows\Temporary Internet Files\Content.IE5\A0UAJES1\MC900359567[1].wmf"/>
                    <pic:cNvPicPr>
                      <a:picLocks noChangeAspect="1" noChangeArrowheads="1"/>
                    </pic:cNvPicPr>
                  </pic:nvPicPr>
                  <pic:blipFill>
                    <a:blip r:embed="rId8" cstate="print">
                      <a:grayscl/>
                    </a:blip>
                    <a:srcRect/>
                    <a:stretch>
                      <a:fillRect/>
                    </a:stretch>
                  </pic:blipFill>
                  <pic:spPr bwMode="auto">
                    <a:xfrm>
                      <a:off x="0" y="0"/>
                      <a:ext cx="909955" cy="942975"/>
                    </a:xfrm>
                    <a:prstGeom prst="rect">
                      <a:avLst/>
                    </a:prstGeom>
                    <a:noFill/>
                    <a:ln w="9525">
                      <a:noFill/>
                      <a:miter lim="800000"/>
                      <a:headEnd/>
                      <a:tailEnd/>
                    </a:ln>
                  </pic:spPr>
                </pic:pic>
              </a:graphicData>
            </a:graphic>
          </wp:anchor>
        </w:drawing>
      </w:r>
      <w:r w:rsidRPr="007F61AB">
        <w:rPr>
          <w:sz w:val="28"/>
          <w:szCs w:val="28"/>
        </w:rPr>
        <w:t>Špatně utěsněný</w:t>
      </w:r>
      <w:r>
        <w:rPr>
          <w:sz w:val="28"/>
          <w:szCs w:val="28"/>
        </w:rPr>
        <w:t>m kohoutkem vyteče za hodinu 0,</w:t>
      </w:r>
      <w:r w:rsidRPr="007F61AB">
        <w:rPr>
          <w:sz w:val="28"/>
          <w:szCs w:val="28"/>
        </w:rPr>
        <w:t>4</w:t>
      </w:r>
      <w:r>
        <w:rPr>
          <w:sz w:val="28"/>
          <w:szCs w:val="28"/>
        </w:rPr>
        <w:t>8</w:t>
      </w:r>
      <w:r w:rsidRPr="007F61AB">
        <w:rPr>
          <w:sz w:val="28"/>
          <w:szCs w:val="28"/>
        </w:rPr>
        <w:t xml:space="preserve"> litru vody.</w:t>
      </w:r>
      <w:r>
        <w:rPr>
          <w:sz w:val="28"/>
          <w:szCs w:val="28"/>
        </w:rPr>
        <w:t xml:space="preserve"> </w:t>
      </w:r>
      <w:r w:rsidRPr="007F61AB">
        <w:rPr>
          <w:sz w:val="28"/>
          <w:szCs w:val="28"/>
        </w:rPr>
        <w:t>Kolik litrů vody vyteče za týden?</w:t>
      </w:r>
    </w:p>
    <w:p w:rsidR="00CE2A6F" w:rsidRPr="007F61AB" w:rsidRDefault="00CE2A6F" w:rsidP="00CE2A6F">
      <w:pPr>
        <w:pStyle w:val="Odstavecseseznamem"/>
        <w:ind w:left="360"/>
        <w:jc w:val="both"/>
        <w:rPr>
          <w:sz w:val="28"/>
          <w:szCs w:val="28"/>
        </w:rPr>
      </w:pPr>
    </w:p>
    <w:p w:rsidR="00CE2A6F" w:rsidRPr="00291C24" w:rsidRDefault="00CE2A6F" w:rsidP="00CE2A6F">
      <w:pPr>
        <w:pStyle w:val="Odstavecseseznamem"/>
        <w:numPr>
          <w:ilvl w:val="0"/>
          <w:numId w:val="1"/>
        </w:numPr>
        <w:ind w:right="992"/>
        <w:jc w:val="both"/>
        <w:rPr>
          <w:sz w:val="28"/>
          <w:szCs w:val="28"/>
        </w:rPr>
      </w:pPr>
      <w:r w:rsidRPr="007F61AB">
        <w:rPr>
          <w:sz w:val="28"/>
          <w:szCs w:val="28"/>
        </w:rPr>
        <w:t>Petr má v aktovce</w:t>
      </w:r>
      <w:r>
        <w:rPr>
          <w:sz w:val="28"/>
          <w:szCs w:val="28"/>
        </w:rPr>
        <w:t xml:space="preserve"> pomůcky na jeden den vážící 2,</w:t>
      </w:r>
      <w:r w:rsidRPr="007F61AB">
        <w:rPr>
          <w:sz w:val="28"/>
          <w:szCs w:val="28"/>
        </w:rPr>
        <w:t>8</w:t>
      </w:r>
      <w:r>
        <w:rPr>
          <w:sz w:val="28"/>
          <w:szCs w:val="28"/>
        </w:rPr>
        <w:t>6</w:t>
      </w:r>
      <w:r w:rsidRPr="007F61AB">
        <w:rPr>
          <w:sz w:val="28"/>
          <w:szCs w:val="28"/>
        </w:rPr>
        <w:t xml:space="preserve"> kg, </w:t>
      </w:r>
      <w:r>
        <w:rPr>
          <w:sz w:val="28"/>
          <w:szCs w:val="28"/>
        </w:rPr>
        <w:t>oblečení na tělocvik</w:t>
      </w:r>
      <w:r w:rsidRPr="007F61AB">
        <w:rPr>
          <w:sz w:val="28"/>
          <w:szCs w:val="28"/>
        </w:rPr>
        <w:t xml:space="preserve"> 1,</w:t>
      </w:r>
      <w:r>
        <w:rPr>
          <w:sz w:val="28"/>
          <w:szCs w:val="28"/>
        </w:rPr>
        <w:t>6 kg a svačinu o 25</w:t>
      </w:r>
      <w:r w:rsidRPr="007F61AB">
        <w:rPr>
          <w:sz w:val="28"/>
          <w:szCs w:val="28"/>
        </w:rPr>
        <w:t>0 g.</w:t>
      </w:r>
      <w:r>
        <w:rPr>
          <w:sz w:val="28"/>
          <w:szCs w:val="28"/>
        </w:rPr>
        <w:t xml:space="preserve"> </w:t>
      </w:r>
      <w:r w:rsidRPr="007F61AB">
        <w:rPr>
          <w:sz w:val="28"/>
          <w:szCs w:val="28"/>
        </w:rPr>
        <w:t>Kolik váží prázdná aktov</w:t>
      </w:r>
      <w:r>
        <w:rPr>
          <w:sz w:val="28"/>
          <w:szCs w:val="28"/>
        </w:rPr>
        <w:t>ka, jestliže plná aktovka váží 6</w:t>
      </w:r>
      <w:r w:rsidRPr="007F61AB">
        <w:rPr>
          <w:sz w:val="28"/>
          <w:szCs w:val="28"/>
        </w:rPr>
        <w:t>,95 kg? </w:t>
      </w:r>
    </w:p>
    <w:p w:rsidR="00CE2A6F" w:rsidRPr="007F61AB" w:rsidRDefault="00CE2A6F" w:rsidP="00CE2A6F">
      <w:pPr>
        <w:pStyle w:val="Odstavecseseznamem"/>
        <w:ind w:left="360" w:right="992"/>
        <w:jc w:val="both"/>
        <w:rPr>
          <w:sz w:val="28"/>
          <w:szCs w:val="28"/>
        </w:rPr>
      </w:pPr>
    </w:p>
    <w:p w:rsidR="00CE2A6F" w:rsidRPr="007F61AB" w:rsidRDefault="00CE2A6F" w:rsidP="00CE2A6F">
      <w:pPr>
        <w:pStyle w:val="Odstavecseseznamem"/>
        <w:numPr>
          <w:ilvl w:val="0"/>
          <w:numId w:val="1"/>
        </w:numPr>
        <w:contextualSpacing w:val="0"/>
        <w:jc w:val="both"/>
        <w:rPr>
          <w:sz w:val="28"/>
          <w:szCs w:val="28"/>
        </w:rPr>
      </w:pPr>
      <w:r>
        <w:rPr>
          <w:noProof/>
          <w:sz w:val="28"/>
          <w:szCs w:val="28"/>
          <w:lang w:eastAsia="cs-CZ"/>
        </w:rPr>
        <w:drawing>
          <wp:anchor distT="0" distB="0" distL="114300" distR="114300" simplePos="0" relativeHeight="251662336" behindDoc="1" locked="0" layoutInCell="1" allowOverlap="1" wp14:anchorId="0F93C55E" wp14:editId="330761E5">
            <wp:simplePos x="0" y="0"/>
            <wp:positionH relativeFrom="column">
              <wp:posOffset>4358005</wp:posOffset>
            </wp:positionH>
            <wp:positionV relativeFrom="paragraph">
              <wp:posOffset>643890</wp:posOffset>
            </wp:positionV>
            <wp:extent cx="552450" cy="1123950"/>
            <wp:effectExtent l="342900" t="0" r="76200" b="0"/>
            <wp:wrapNone/>
            <wp:docPr id="4" name="obrázek 4" descr="C:\Users\ŠIC\AppData\Local\Microsoft\Windows\Temporary Internet Files\Content.IE5\A0UAJES1\MC9004160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ŠIC\AppData\Local\Microsoft\Windows\Temporary Internet Files\Content.IE5\A0UAJES1\MC900416014[1].wmf"/>
                    <pic:cNvPicPr>
                      <a:picLocks noChangeAspect="1" noChangeArrowheads="1"/>
                    </pic:cNvPicPr>
                  </pic:nvPicPr>
                  <pic:blipFill>
                    <a:blip r:embed="rId9" cstate="print"/>
                    <a:srcRect l="52308"/>
                    <a:stretch>
                      <a:fillRect/>
                    </a:stretch>
                  </pic:blipFill>
                  <pic:spPr bwMode="auto">
                    <a:xfrm rot="17307731">
                      <a:off x="0" y="0"/>
                      <a:ext cx="552450" cy="1123950"/>
                    </a:xfrm>
                    <a:prstGeom prst="rect">
                      <a:avLst/>
                    </a:prstGeom>
                    <a:noFill/>
                    <a:ln w="9525">
                      <a:noFill/>
                      <a:miter lim="800000"/>
                      <a:headEnd/>
                      <a:tailEnd/>
                    </a:ln>
                  </pic:spPr>
                </pic:pic>
              </a:graphicData>
            </a:graphic>
          </wp:anchor>
        </w:drawing>
      </w:r>
      <w:r w:rsidRPr="007F61AB">
        <w:rPr>
          <w:sz w:val="28"/>
          <w:szCs w:val="28"/>
        </w:rPr>
        <w:t>Patrik měřil délku a šířku svého pokoje pomocí vlas</w:t>
      </w:r>
      <w:r>
        <w:rPr>
          <w:sz w:val="28"/>
          <w:szCs w:val="28"/>
        </w:rPr>
        <w:t xml:space="preserve">tního chodidla, jehož délka je 28,3 </w:t>
      </w:r>
      <w:r w:rsidRPr="007F61AB">
        <w:rPr>
          <w:sz w:val="28"/>
          <w:szCs w:val="28"/>
        </w:rPr>
        <w:t xml:space="preserve">cm. Na </w:t>
      </w:r>
      <w:r>
        <w:rPr>
          <w:sz w:val="28"/>
          <w:szCs w:val="28"/>
        </w:rPr>
        <w:t>šířku</w:t>
      </w:r>
      <w:r w:rsidRPr="007F61AB">
        <w:rPr>
          <w:sz w:val="28"/>
          <w:szCs w:val="28"/>
        </w:rPr>
        <w:t xml:space="preserve"> pokoje naměřil dvanáct stop, na </w:t>
      </w:r>
      <w:r>
        <w:rPr>
          <w:sz w:val="28"/>
          <w:szCs w:val="28"/>
        </w:rPr>
        <w:t>délku</w:t>
      </w:r>
      <w:r w:rsidRPr="007F61AB">
        <w:rPr>
          <w:sz w:val="28"/>
          <w:szCs w:val="28"/>
        </w:rPr>
        <w:t xml:space="preserve"> pokoje patnáct stop. Urči rozměry pokoje v metrech, zaokrouhli na desetiny a spočítej podlahovou plochu Patrikova pokoje.</w:t>
      </w:r>
    </w:p>
    <w:p w:rsidR="00CE2A6F" w:rsidRPr="00291C24" w:rsidRDefault="00CE2A6F" w:rsidP="00CE2A6F">
      <w:pPr>
        <w:pStyle w:val="Odstavecseseznamem"/>
        <w:numPr>
          <w:ilvl w:val="0"/>
          <w:numId w:val="1"/>
        </w:numPr>
        <w:ind w:hanging="357"/>
        <w:jc w:val="both"/>
        <w:rPr>
          <w:sz w:val="28"/>
          <w:szCs w:val="28"/>
        </w:rPr>
      </w:pPr>
      <w:r w:rsidRPr="007F61AB">
        <w:rPr>
          <w:sz w:val="28"/>
          <w:szCs w:val="28"/>
        </w:rPr>
        <w:lastRenderedPageBreak/>
        <w:t>Do stánku s</w:t>
      </w:r>
      <w:r>
        <w:rPr>
          <w:sz w:val="28"/>
          <w:szCs w:val="28"/>
        </w:rPr>
        <w:t xml:space="preserve"> ovocem a</w:t>
      </w:r>
      <w:r w:rsidRPr="007F61AB">
        <w:rPr>
          <w:sz w:val="28"/>
          <w:szCs w:val="28"/>
        </w:rPr>
        <w:t xml:space="preserve"> zelenino</w:t>
      </w:r>
      <w:r>
        <w:rPr>
          <w:sz w:val="28"/>
          <w:szCs w:val="28"/>
        </w:rPr>
        <w:t xml:space="preserve">u přivezli 52 košíků jahod po 2,5 kg, 12 beden květáku po 8,9 kg a </w:t>
      </w:r>
      <w:r w:rsidRPr="007F61AB">
        <w:rPr>
          <w:sz w:val="28"/>
          <w:szCs w:val="28"/>
        </w:rPr>
        <w:t>2</w:t>
      </w:r>
      <w:r>
        <w:rPr>
          <w:sz w:val="28"/>
          <w:szCs w:val="28"/>
        </w:rPr>
        <w:t>5</w:t>
      </w:r>
      <w:r w:rsidRPr="007F61AB">
        <w:rPr>
          <w:sz w:val="28"/>
          <w:szCs w:val="28"/>
        </w:rPr>
        <w:t xml:space="preserve"> beden třešní po </w:t>
      </w:r>
      <w:r>
        <w:rPr>
          <w:sz w:val="28"/>
          <w:szCs w:val="28"/>
        </w:rPr>
        <w:t>10,8</w:t>
      </w:r>
      <w:r w:rsidRPr="007F61AB">
        <w:rPr>
          <w:sz w:val="28"/>
          <w:szCs w:val="28"/>
        </w:rPr>
        <w:t xml:space="preserve"> kg.</w:t>
      </w:r>
      <w:r>
        <w:rPr>
          <w:sz w:val="28"/>
          <w:szCs w:val="28"/>
        </w:rPr>
        <w:t xml:space="preserve"> </w:t>
      </w:r>
      <w:r w:rsidRPr="007F61AB">
        <w:rPr>
          <w:sz w:val="28"/>
          <w:szCs w:val="28"/>
        </w:rPr>
        <w:t>Kolik ovoce</w:t>
      </w:r>
      <w:r>
        <w:rPr>
          <w:sz w:val="28"/>
          <w:szCs w:val="28"/>
        </w:rPr>
        <w:t xml:space="preserve"> a zeleniny</w:t>
      </w:r>
      <w:r w:rsidRPr="007F61AB">
        <w:rPr>
          <w:sz w:val="28"/>
          <w:szCs w:val="28"/>
        </w:rPr>
        <w:t xml:space="preserve"> je třeba ještě dovézt, aby zás</w:t>
      </w:r>
      <w:r>
        <w:rPr>
          <w:sz w:val="28"/>
          <w:szCs w:val="28"/>
        </w:rPr>
        <w:t>oba ve stánku byla právě 1 tuna</w:t>
      </w:r>
      <w:r w:rsidRPr="007F61AB">
        <w:rPr>
          <w:sz w:val="28"/>
          <w:szCs w:val="28"/>
        </w:rPr>
        <w:t>?</w:t>
      </w:r>
    </w:p>
    <w:p w:rsidR="00CE2A6F" w:rsidRDefault="00CE2A6F" w:rsidP="00CE2A6F">
      <w:pPr>
        <w:pStyle w:val="Odstavecseseznamem"/>
        <w:ind w:left="360"/>
        <w:jc w:val="both"/>
        <w:rPr>
          <w:sz w:val="28"/>
          <w:szCs w:val="28"/>
        </w:rPr>
      </w:pPr>
      <w:r>
        <w:rPr>
          <w:noProof/>
          <w:sz w:val="28"/>
          <w:szCs w:val="28"/>
          <w:lang w:eastAsia="cs-CZ"/>
        </w:rPr>
        <w:drawing>
          <wp:anchor distT="0" distB="0" distL="114300" distR="114300" simplePos="0" relativeHeight="251663360" behindDoc="1" locked="0" layoutInCell="1" allowOverlap="1" wp14:anchorId="3D435141" wp14:editId="5A90F3E4">
            <wp:simplePos x="0" y="0"/>
            <wp:positionH relativeFrom="column">
              <wp:posOffset>4700905</wp:posOffset>
            </wp:positionH>
            <wp:positionV relativeFrom="paragraph">
              <wp:posOffset>75565</wp:posOffset>
            </wp:positionV>
            <wp:extent cx="1122680" cy="1390650"/>
            <wp:effectExtent l="19050" t="0" r="127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grayscl/>
                    </a:blip>
                    <a:srcRect/>
                    <a:stretch>
                      <a:fillRect/>
                    </a:stretch>
                  </pic:blipFill>
                  <pic:spPr bwMode="auto">
                    <a:xfrm>
                      <a:off x="0" y="0"/>
                      <a:ext cx="1122680" cy="1390650"/>
                    </a:xfrm>
                    <a:prstGeom prst="rect">
                      <a:avLst/>
                    </a:prstGeom>
                    <a:noFill/>
                    <a:ln w="9525">
                      <a:noFill/>
                      <a:miter lim="800000"/>
                      <a:headEnd/>
                      <a:tailEnd/>
                    </a:ln>
                  </pic:spPr>
                </pic:pic>
              </a:graphicData>
            </a:graphic>
          </wp:anchor>
        </w:drawing>
      </w:r>
    </w:p>
    <w:p w:rsidR="00CE2A6F" w:rsidRPr="00291C24" w:rsidRDefault="00CE2A6F" w:rsidP="00CE2A6F">
      <w:pPr>
        <w:pStyle w:val="Odstavecseseznamem"/>
        <w:numPr>
          <w:ilvl w:val="0"/>
          <w:numId w:val="1"/>
        </w:numPr>
        <w:ind w:right="1984" w:hanging="357"/>
        <w:jc w:val="both"/>
        <w:rPr>
          <w:sz w:val="28"/>
          <w:szCs w:val="28"/>
        </w:rPr>
      </w:pPr>
      <w:r w:rsidRPr="005749B6">
        <w:rPr>
          <w:sz w:val="28"/>
          <w:szCs w:val="28"/>
        </w:rPr>
        <w:t>Maminka koupila 3 čokolády po 19,60 Kč, krabici mléka po 13,10 Kč a jablka za 12,80 Kč.</w:t>
      </w:r>
      <w:r>
        <w:rPr>
          <w:sz w:val="28"/>
          <w:szCs w:val="28"/>
        </w:rPr>
        <w:t xml:space="preserve"> </w:t>
      </w:r>
      <w:r w:rsidRPr="005749B6">
        <w:rPr>
          <w:sz w:val="28"/>
          <w:szCs w:val="28"/>
        </w:rPr>
        <w:t>Kolik dostane nazpět</w:t>
      </w:r>
      <w:r>
        <w:rPr>
          <w:sz w:val="28"/>
          <w:szCs w:val="28"/>
        </w:rPr>
        <w:t xml:space="preserve">, jestliže nákup platí bankovkou s podobiznou Karla IV? </w:t>
      </w:r>
      <w:r w:rsidRPr="005749B6">
        <w:rPr>
          <w:sz w:val="28"/>
          <w:szCs w:val="28"/>
        </w:rPr>
        <w:t>Nezapomeň, že nejmenší česká mince je koruna.</w:t>
      </w:r>
    </w:p>
    <w:p w:rsidR="00CE2A6F" w:rsidRPr="005749B6" w:rsidRDefault="00CE2A6F" w:rsidP="00CE2A6F">
      <w:pPr>
        <w:pStyle w:val="Odstavecseseznamem"/>
        <w:ind w:left="360"/>
        <w:jc w:val="both"/>
        <w:rPr>
          <w:sz w:val="28"/>
          <w:szCs w:val="28"/>
        </w:rPr>
      </w:pPr>
    </w:p>
    <w:p w:rsidR="00CE2A6F" w:rsidRPr="00291C24" w:rsidRDefault="00CE2A6F" w:rsidP="00CE2A6F">
      <w:pPr>
        <w:pStyle w:val="Odstavecseseznamem"/>
        <w:numPr>
          <w:ilvl w:val="0"/>
          <w:numId w:val="1"/>
        </w:numPr>
        <w:ind w:hanging="357"/>
        <w:jc w:val="both"/>
        <w:rPr>
          <w:sz w:val="28"/>
          <w:szCs w:val="28"/>
        </w:rPr>
      </w:pPr>
      <w:r>
        <w:rPr>
          <w:sz w:val="28"/>
          <w:szCs w:val="28"/>
        </w:rPr>
        <w:t>Eliška si v knihovně půjčila knihu, kterou musí za týden vrátit. Kniha má 185 stránek. Kolik stránek musí průměrně denně přečíst, aby stihla knihu včas dočíst a vrátit?</w:t>
      </w:r>
    </w:p>
    <w:p w:rsidR="00CE2A6F" w:rsidRPr="005749B6" w:rsidRDefault="00CE2A6F" w:rsidP="00CE2A6F">
      <w:pPr>
        <w:pStyle w:val="Odstavecseseznamem"/>
        <w:ind w:left="360"/>
        <w:jc w:val="both"/>
        <w:rPr>
          <w:sz w:val="28"/>
          <w:szCs w:val="28"/>
        </w:rPr>
      </w:pPr>
    </w:p>
    <w:p w:rsidR="00CE2A6F" w:rsidRPr="00410018" w:rsidRDefault="00CE2A6F" w:rsidP="00CE2A6F">
      <w:pPr>
        <w:pStyle w:val="Odstavecseseznamem"/>
        <w:numPr>
          <w:ilvl w:val="0"/>
          <w:numId w:val="1"/>
        </w:numPr>
        <w:ind w:hanging="357"/>
        <w:jc w:val="both"/>
        <w:rPr>
          <w:sz w:val="28"/>
          <w:szCs w:val="28"/>
        </w:rPr>
      </w:pPr>
      <w:r>
        <w:rPr>
          <w:noProof/>
          <w:sz w:val="28"/>
          <w:szCs w:val="28"/>
          <w:lang w:eastAsia="cs-CZ"/>
        </w:rPr>
        <w:drawing>
          <wp:anchor distT="0" distB="0" distL="114300" distR="114300" simplePos="0" relativeHeight="251664384" behindDoc="1" locked="0" layoutInCell="1" allowOverlap="1" wp14:anchorId="05E96466" wp14:editId="65BD461D">
            <wp:simplePos x="0" y="0"/>
            <wp:positionH relativeFrom="column">
              <wp:posOffset>1062355</wp:posOffset>
            </wp:positionH>
            <wp:positionV relativeFrom="paragraph">
              <wp:posOffset>1179830</wp:posOffset>
            </wp:positionV>
            <wp:extent cx="1114425" cy="1066800"/>
            <wp:effectExtent l="19050" t="0" r="9525" b="0"/>
            <wp:wrapNone/>
            <wp:docPr id="7" name="obrázek 7" descr="C:\Users\ŠIC\AppData\Local\Microsoft\Windows\Temporary Internet Files\Content.IE5\A0UAJES1\MC9004418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ŠIC\AppData\Local\Microsoft\Windows\Temporary Internet Files\Content.IE5\A0UAJES1\MC900441822[1].wmf"/>
                    <pic:cNvPicPr>
                      <a:picLocks noChangeAspect="1" noChangeArrowheads="1"/>
                    </pic:cNvPicPr>
                  </pic:nvPicPr>
                  <pic:blipFill>
                    <a:blip r:embed="rId11" cstate="print">
                      <a:grayscl/>
                    </a:blip>
                    <a:srcRect t="16667"/>
                    <a:stretch>
                      <a:fillRect/>
                    </a:stretch>
                  </pic:blipFill>
                  <pic:spPr bwMode="auto">
                    <a:xfrm>
                      <a:off x="0" y="0"/>
                      <a:ext cx="1114425" cy="1066800"/>
                    </a:xfrm>
                    <a:prstGeom prst="rect">
                      <a:avLst/>
                    </a:prstGeom>
                    <a:noFill/>
                    <a:ln w="9525">
                      <a:noFill/>
                      <a:miter lim="800000"/>
                      <a:headEnd/>
                      <a:tailEnd/>
                    </a:ln>
                  </pic:spPr>
                </pic:pic>
              </a:graphicData>
            </a:graphic>
          </wp:anchor>
        </w:drawing>
      </w:r>
      <w:r>
        <w:rPr>
          <w:noProof/>
          <w:sz w:val="28"/>
          <w:szCs w:val="28"/>
          <w:lang w:eastAsia="cs-CZ"/>
        </w:rPr>
        <w:drawing>
          <wp:anchor distT="0" distB="0" distL="114300" distR="114300" simplePos="0" relativeHeight="251667456" behindDoc="1" locked="0" layoutInCell="1" allowOverlap="1" wp14:anchorId="2937B50E" wp14:editId="5929B0DA">
            <wp:simplePos x="0" y="0"/>
            <wp:positionH relativeFrom="column">
              <wp:posOffset>2252980</wp:posOffset>
            </wp:positionH>
            <wp:positionV relativeFrom="paragraph">
              <wp:posOffset>1179830</wp:posOffset>
            </wp:positionV>
            <wp:extent cx="1114425" cy="1066800"/>
            <wp:effectExtent l="19050" t="0" r="9525" b="0"/>
            <wp:wrapNone/>
            <wp:docPr id="10" name="obrázek 7" descr="C:\Users\ŠIC\AppData\Local\Microsoft\Windows\Temporary Internet Files\Content.IE5\A0UAJES1\MC9004418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ŠIC\AppData\Local\Microsoft\Windows\Temporary Internet Files\Content.IE5\A0UAJES1\MC900441822[1].wmf"/>
                    <pic:cNvPicPr>
                      <a:picLocks noChangeAspect="1" noChangeArrowheads="1"/>
                    </pic:cNvPicPr>
                  </pic:nvPicPr>
                  <pic:blipFill>
                    <a:blip r:embed="rId11" cstate="print">
                      <a:grayscl/>
                    </a:blip>
                    <a:srcRect t="16667"/>
                    <a:stretch>
                      <a:fillRect/>
                    </a:stretch>
                  </pic:blipFill>
                  <pic:spPr bwMode="auto">
                    <a:xfrm>
                      <a:off x="0" y="0"/>
                      <a:ext cx="1114425" cy="1066800"/>
                    </a:xfrm>
                    <a:prstGeom prst="rect">
                      <a:avLst/>
                    </a:prstGeom>
                    <a:noFill/>
                    <a:ln w="9525">
                      <a:noFill/>
                      <a:miter lim="800000"/>
                      <a:headEnd/>
                      <a:tailEnd/>
                    </a:ln>
                  </pic:spPr>
                </pic:pic>
              </a:graphicData>
            </a:graphic>
          </wp:anchor>
        </w:drawing>
      </w:r>
      <w:r>
        <w:rPr>
          <w:noProof/>
          <w:sz w:val="28"/>
          <w:szCs w:val="28"/>
          <w:lang w:eastAsia="cs-CZ"/>
        </w:rPr>
        <w:drawing>
          <wp:anchor distT="0" distB="0" distL="114300" distR="114300" simplePos="0" relativeHeight="251665408" behindDoc="1" locked="0" layoutInCell="1" allowOverlap="1" wp14:anchorId="2F728213" wp14:editId="56F4D570">
            <wp:simplePos x="0" y="0"/>
            <wp:positionH relativeFrom="column">
              <wp:posOffset>3424555</wp:posOffset>
            </wp:positionH>
            <wp:positionV relativeFrom="paragraph">
              <wp:posOffset>1179830</wp:posOffset>
            </wp:positionV>
            <wp:extent cx="1114425" cy="1066800"/>
            <wp:effectExtent l="19050" t="0" r="9525" b="0"/>
            <wp:wrapNone/>
            <wp:docPr id="8" name="obrázek 7" descr="C:\Users\ŠIC\AppData\Local\Microsoft\Windows\Temporary Internet Files\Content.IE5\A0UAJES1\MC9004418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ŠIC\AppData\Local\Microsoft\Windows\Temporary Internet Files\Content.IE5\A0UAJES1\MC900441822[1].wmf"/>
                    <pic:cNvPicPr>
                      <a:picLocks noChangeAspect="1" noChangeArrowheads="1"/>
                    </pic:cNvPicPr>
                  </pic:nvPicPr>
                  <pic:blipFill>
                    <a:blip r:embed="rId11" cstate="print">
                      <a:grayscl/>
                    </a:blip>
                    <a:srcRect t="16667"/>
                    <a:stretch>
                      <a:fillRect/>
                    </a:stretch>
                  </pic:blipFill>
                  <pic:spPr bwMode="auto">
                    <a:xfrm>
                      <a:off x="0" y="0"/>
                      <a:ext cx="1114425" cy="1066800"/>
                    </a:xfrm>
                    <a:prstGeom prst="rect">
                      <a:avLst/>
                    </a:prstGeom>
                    <a:noFill/>
                    <a:ln w="9525">
                      <a:noFill/>
                      <a:miter lim="800000"/>
                      <a:headEnd/>
                      <a:tailEnd/>
                    </a:ln>
                  </pic:spPr>
                </pic:pic>
              </a:graphicData>
            </a:graphic>
          </wp:anchor>
        </w:drawing>
      </w:r>
      <w:r>
        <w:rPr>
          <w:noProof/>
          <w:sz w:val="28"/>
          <w:szCs w:val="28"/>
          <w:lang w:eastAsia="cs-CZ"/>
        </w:rPr>
        <w:drawing>
          <wp:anchor distT="0" distB="0" distL="114300" distR="114300" simplePos="0" relativeHeight="251666432" behindDoc="1" locked="0" layoutInCell="1" allowOverlap="1" wp14:anchorId="09AD0EEB" wp14:editId="4F22100F">
            <wp:simplePos x="0" y="0"/>
            <wp:positionH relativeFrom="column">
              <wp:posOffset>4586605</wp:posOffset>
            </wp:positionH>
            <wp:positionV relativeFrom="paragraph">
              <wp:posOffset>1179830</wp:posOffset>
            </wp:positionV>
            <wp:extent cx="1114425" cy="1066800"/>
            <wp:effectExtent l="19050" t="0" r="9525" b="0"/>
            <wp:wrapNone/>
            <wp:docPr id="9" name="obrázek 7" descr="C:\Users\ŠIC\AppData\Local\Microsoft\Windows\Temporary Internet Files\Content.IE5\A0UAJES1\MC9004418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ŠIC\AppData\Local\Microsoft\Windows\Temporary Internet Files\Content.IE5\A0UAJES1\MC900441822[1].wmf"/>
                    <pic:cNvPicPr>
                      <a:picLocks noChangeAspect="1" noChangeArrowheads="1"/>
                    </pic:cNvPicPr>
                  </pic:nvPicPr>
                  <pic:blipFill>
                    <a:blip r:embed="rId11" cstate="print">
                      <a:grayscl/>
                    </a:blip>
                    <a:srcRect t="16667"/>
                    <a:stretch>
                      <a:fillRect/>
                    </a:stretch>
                  </pic:blipFill>
                  <pic:spPr bwMode="auto">
                    <a:xfrm>
                      <a:off x="0" y="0"/>
                      <a:ext cx="1114425" cy="1066800"/>
                    </a:xfrm>
                    <a:prstGeom prst="rect">
                      <a:avLst/>
                    </a:prstGeom>
                    <a:noFill/>
                    <a:ln w="9525">
                      <a:noFill/>
                      <a:miter lim="800000"/>
                      <a:headEnd/>
                      <a:tailEnd/>
                    </a:ln>
                  </pic:spPr>
                </pic:pic>
              </a:graphicData>
            </a:graphic>
          </wp:anchor>
        </w:drawing>
      </w:r>
      <w:r>
        <w:rPr>
          <w:sz w:val="28"/>
          <w:szCs w:val="28"/>
        </w:rPr>
        <w:t>Obecní úřad ve Lhodě se rozhodl vysázet lipovou alej po obou stranách podél cesty mezi školou a kostelem. Cesta měří 144 m. Dendrologové doporučili vysázet stromy ve vzdálenosti 4,5m od sebe. Kolik stromů bude třeba zakoupit? Jakou částku uhradí obecní úřad za lípy, jestliže cena jedné je 650 Kč?</w:t>
      </w:r>
    </w:p>
    <w:p w:rsidR="00CE2A6F" w:rsidRPr="00410018" w:rsidRDefault="00CE2A6F" w:rsidP="00CE2A6F">
      <w:pPr>
        <w:pStyle w:val="Odstavecseseznamem"/>
        <w:rPr>
          <w:sz w:val="28"/>
          <w:szCs w:val="28"/>
        </w:rPr>
      </w:pPr>
    </w:p>
    <w:p w:rsidR="00CE2A6F" w:rsidRPr="00410018" w:rsidRDefault="00CE2A6F" w:rsidP="00CE2A6F">
      <w:pPr>
        <w:pStyle w:val="Odstavecseseznamem"/>
        <w:ind w:left="360"/>
        <w:jc w:val="both"/>
        <w:rPr>
          <w:sz w:val="28"/>
          <w:szCs w:val="28"/>
        </w:rPr>
      </w:pPr>
    </w:p>
    <w:p w:rsidR="00CE2A6F" w:rsidRPr="00410018" w:rsidRDefault="00CE2A6F" w:rsidP="00CE2A6F">
      <w:pPr>
        <w:pStyle w:val="Odstavecseseznamem"/>
        <w:rPr>
          <w:sz w:val="28"/>
          <w:szCs w:val="28"/>
        </w:rPr>
      </w:pPr>
    </w:p>
    <w:p w:rsidR="00CE2A6F" w:rsidRPr="00291C24" w:rsidRDefault="00CE2A6F" w:rsidP="00CE2A6F">
      <w:pPr>
        <w:pStyle w:val="Odstavecseseznamem"/>
        <w:ind w:left="360"/>
        <w:jc w:val="both"/>
        <w:rPr>
          <w:sz w:val="28"/>
          <w:szCs w:val="28"/>
        </w:rPr>
      </w:pPr>
    </w:p>
    <w:p w:rsidR="00CE2A6F" w:rsidRPr="006E1964" w:rsidRDefault="00CE2A6F" w:rsidP="00CE2A6F">
      <w:pPr>
        <w:pStyle w:val="Odstavecseseznamem"/>
        <w:ind w:left="360"/>
        <w:jc w:val="both"/>
        <w:rPr>
          <w:sz w:val="28"/>
          <w:szCs w:val="28"/>
        </w:rPr>
      </w:pPr>
    </w:p>
    <w:p w:rsidR="00CE2A6F" w:rsidRPr="00291C24" w:rsidRDefault="00CE2A6F" w:rsidP="00CE2A6F">
      <w:pPr>
        <w:pStyle w:val="Odstavecseseznamem"/>
        <w:numPr>
          <w:ilvl w:val="0"/>
          <w:numId w:val="1"/>
        </w:numPr>
        <w:ind w:hanging="357"/>
        <w:jc w:val="both"/>
        <w:rPr>
          <w:sz w:val="28"/>
          <w:szCs w:val="28"/>
        </w:rPr>
      </w:pPr>
      <w:r>
        <w:rPr>
          <w:sz w:val="28"/>
          <w:szCs w:val="28"/>
        </w:rPr>
        <w:t xml:space="preserve">Kovářovi mají automobil s průměrnou spotřebou 8,75 l benzínu na 100 km jízdy. </w:t>
      </w:r>
    </w:p>
    <w:p w:rsidR="00CE2A6F" w:rsidRDefault="00CE2A6F" w:rsidP="00CE2A6F">
      <w:pPr>
        <w:pStyle w:val="Odstavecseseznamem"/>
        <w:numPr>
          <w:ilvl w:val="1"/>
          <w:numId w:val="1"/>
        </w:numPr>
        <w:ind w:hanging="357"/>
        <w:jc w:val="both"/>
        <w:rPr>
          <w:sz w:val="28"/>
          <w:szCs w:val="28"/>
        </w:rPr>
      </w:pPr>
      <w:r>
        <w:rPr>
          <w:sz w:val="28"/>
          <w:szCs w:val="28"/>
        </w:rPr>
        <w:t>Jak velká bude spotřeba benzínu na ujetí 150 km, 200 km a 450 km?</w:t>
      </w:r>
    </w:p>
    <w:p w:rsidR="00CE2A6F" w:rsidRPr="00291C24" w:rsidRDefault="00CE2A6F" w:rsidP="00CE2A6F">
      <w:pPr>
        <w:pStyle w:val="Odstavecseseznamem"/>
        <w:numPr>
          <w:ilvl w:val="1"/>
          <w:numId w:val="1"/>
        </w:numPr>
        <w:ind w:hanging="357"/>
        <w:jc w:val="both"/>
        <w:rPr>
          <w:sz w:val="28"/>
          <w:szCs w:val="28"/>
        </w:rPr>
      </w:pPr>
      <w:r>
        <w:rPr>
          <w:sz w:val="28"/>
          <w:szCs w:val="28"/>
        </w:rPr>
        <w:t>V nádrži bylo před jízdou 42 l benzínu. Kolik litrů benzínu bude v nádrži po ujetí 300 km?</w:t>
      </w:r>
    </w:p>
    <w:p w:rsidR="00CE2A6F" w:rsidRPr="00291C24" w:rsidRDefault="00CE2A6F" w:rsidP="00CE2A6F">
      <w:pPr>
        <w:pStyle w:val="Odstavecseseznamem"/>
        <w:numPr>
          <w:ilvl w:val="1"/>
          <w:numId w:val="1"/>
        </w:numPr>
        <w:ind w:hanging="357"/>
        <w:jc w:val="both"/>
        <w:rPr>
          <w:sz w:val="28"/>
          <w:szCs w:val="28"/>
        </w:rPr>
      </w:pPr>
      <w:r>
        <w:rPr>
          <w:sz w:val="28"/>
          <w:szCs w:val="28"/>
        </w:rPr>
        <w:t>Bude Kovářům stačit 35 l benzínu na ujetí 400 km?</w:t>
      </w:r>
    </w:p>
    <w:p w:rsidR="00CE2A6F" w:rsidRPr="00291C24" w:rsidRDefault="00CE2A6F" w:rsidP="00CE2A6F">
      <w:pPr>
        <w:pStyle w:val="Odstavecseseznamem"/>
        <w:numPr>
          <w:ilvl w:val="1"/>
          <w:numId w:val="1"/>
        </w:numPr>
        <w:ind w:hanging="357"/>
        <w:jc w:val="both"/>
        <w:rPr>
          <w:sz w:val="28"/>
          <w:szCs w:val="28"/>
        </w:rPr>
      </w:pPr>
      <w:r>
        <w:rPr>
          <w:noProof/>
          <w:sz w:val="28"/>
          <w:szCs w:val="28"/>
          <w:lang w:eastAsia="cs-CZ"/>
        </w:rPr>
        <w:drawing>
          <wp:anchor distT="0" distB="0" distL="114300" distR="114300" simplePos="0" relativeHeight="251668480" behindDoc="1" locked="0" layoutInCell="1" allowOverlap="1" wp14:anchorId="68CEDC40" wp14:editId="62E4640E">
            <wp:simplePos x="0" y="0"/>
            <wp:positionH relativeFrom="column">
              <wp:posOffset>3757930</wp:posOffset>
            </wp:positionH>
            <wp:positionV relativeFrom="paragraph">
              <wp:posOffset>281940</wp:posOffset>
            </wp:positionV>
            <wp:extent cx="1600200" cy="1600200"/>
            <wp:effectExtent l="0" t="0" r="0" b="0"/>
            <wp:wrapNone/>
            <wp:docPr id="11" name="obrázek 8" descr="C:\Users\ŠIC\AppData\Local\Microsoft\Windows\Temporary Internet Files\Content.IE5\NKSEFAOL\MC9004417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ŠIC\AppData\Local\Microsoft\Windows\Temporary Internet Files\Content.IE5\NKSEFAOL\MC900441736[2].png"/>
                    <pic:cNvPicPr>
                      <a:picLocks noChangeAspect="1" noChangeArrowheads="1"/>
                    </pic:cNvPicPr>
                  </pic:nvPicPr>
                  <pic:blipFill>
                    <a:blip r:embed="rId12" cstate="print">
                      <a:grayscl/>
                    </a:blip>
                    <a:srcRect/>
                    <a:stretch>
                      <a:fillRect/>
                    </a:stretch>
                  </pic:blipFill>
                  <pic:spPr bwMode="auto">
                    <a:xfrm>
                      <a:off x="0" y="0"/>
                      <a:ext cx="1600200" cy="1600200"/>
                    </a:xfrm>
                    <a:prstGeom prst="rect">
                      <a:avLst/>
                    </a:prstGeom>
                    <a:noFill/>
                    <a:ln w="9525">
                      <a:noFill/>
                      <a:miter lim="800000"/>
                      <a:headEnd/>
                      <a:tailEnd/>
                    </a:ln>
                  </pic:spPr>
                </pic:pic>
              </a:graphicData>
            </a:graphic>
          </wp:anchor>
        </w:drawing>
      </w:r>
      <w:r>
        <w:rPr>
          <w:sz w:val="28"/>
          <w:szCs w:val="28"/>
        </w:rPr>
        <w:t>Zjisti aktuální cenu benzínu a spočítej, kolik Kovářovi zaplatí, když do nádrže natankují 38 l benzínu.</w:t>
      </w:r>
    </w:p>
    <w:p w:rsidR="00CE2A6F" w:rsidRDefault="00CE2A6F" w:rsidP="00CE2A6F">
      <w:pPr>
        <w:pStyle w:val="Odstavecseseznamem"/>
        <w:ind w:left="360"/>
        <w:contextualSpacing w:val="0"/>
        <w:jc w:val="both"/>
        <w:rPr>
          <w:sz w:val="28"/>
          <w:szCs w:val="28"/>
        </w:rPr>
      </w:pPr>
      <w:r w:rsidRPr="005749B6">
        <w:rPr>
          <w:sz w:val="28"/>
          <w:szCs w:val="28"/>
        </w:rPr>
        <w:br/>
      </w:r>
    </w:p>
    <w:p w:rsidR="00CE2A6F" w:rsidRDefault="00CE2A6F" w:rsidP="00CE2A6F">
      <w:pPr>
        <w:pStyle w:val="Odstavecseseznamem"/>
        <w:ind w:left="360"/>
        <w:contextualSpacing w:val="0"/>
        <w:jc w:val="both"/>
        <w:rPr>
          <w:sz w:val="28"/>
          <w:szCs w:val="28"/>
        </w:rPr>
      </w:pPr>
    </w:p>
    <w:p w:rsidR="00D9124C" w:rsidRDefault="00A9467F"/>
    <w:sectPr w:rsidR="00D91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237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6F"/>
    <w:rsid w:val="00317474"/>
    <w:rsid w:val="00797BA2"/>
    <w:rsid w:val="00A9467F"/>
    <w:rsid w:val="00CE2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2A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E2A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2A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E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2421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Levá Dagmar</dc:creator>
  <cp:lastModifiedBy>Levá Dagmar</cp:lastModifiedBy>
  <cp:revision>2</cp:revision>
  <dcterms:created xsi:type="dcterms:W3CDTF">2018-11-02T19:17:00Z</dcterms:created>
  <dcterms:modified xsi:type="dcterms:W3CDTF">2018-11-02T21:30:00Z</dcterms:modified>
</cp:coreProperties>
</file>