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AA" w:rsidRDefault="009244E3" w:rsidP="009244E3">
      <w:pPr>
        <w:pStyle w:val="Nadpis1"/>
      </w:pPr>
      <w:bookmarkStart w:id="0" w:name="_GoBack"/>
      <w:bookmarkEnd w:id="0"/>
      <w:r>
        <w:t>Občanská výchova – 9. Třída</w:t>
      </w:r>
    </w:p>
    <w:p w:rsidR="009244E3" w:rsidRDefault="009244E3"/>
    <w:p w:rsidR="00E52565" w:rsidRDefault="00E52565" w:rsidP="00E52565">
      <w:pPr>
        <w:pStyle w:val="Odstavecseseznamem"/>
        <w:numPr>
          <w:ilvl w:val="0"/>
          <w:numId w:val="2"/>
        </w:numPr>
      </w:pPr>
      <w:r w:rsidRPr="00EE56BA">
        <w:rPr>
          <w:u w:val="single"/>
        </w:rPr>
        <w:t>Odpovědnost za škodu</w:t>
      </w:r>
      <w:r>
        <w:t xml:space="preserve"> – povinností každého občana je počínat si tak, aby nedocházelo k poškození zdraví, majetku … V případě, že někomu způsobíme škodu, máme povinnost škodu nahradit.</w:t>
      </w:r>
    </w:p>
    <w:p w:rsidR="00E52565" w:rsidRDefault="00E52565" w:rsidP="00E52565">
      <w:pPr>
        <w:ind w:left="708"/>
      </w:pPr>
      <w:r>
        <w:t xml:space="preserve">Náhrada škody: </w:t>
      </w:r>
    </w:p>
    <w:p w:rsidR="00E52565" w:rsidRDefault="00E52565" w:rsidP="00E52565">
      <w:pPr>
        <w:pStyle w:val="Odstavecseseznamem"/>
        <w:numPr>
          <w:ilvl w:val="0"/>
          <w:numId w:val="3"/>
        </w:numPr>
      </w:pPr>
      <w:r>
        <w:t>v penězích ve výši skutečně způsobené škody</w:t>
      </w:r>
    </w:p>
    <w:p w:rsidR="00E52565" w:rsidRDefault="00E52565" w:rsidP="00E52565">
      <w:pPr>
        <w:pStyle w:val="Odstavecseseznamem"/>
        <w:numPr>
          <w:ilvl w:val="0"/>
          <w:numId w:val="3"/>
        </w:numPr>
      </w:pPr>
      <w:r>
        <w:t>uvedení předešlého stavu</w:t>
      </w:r>
    </w:p>
    <w:p w:rsidR="00E52565" w:rsidRPr="00EE56BA" w:rsidRDefault="00E52565" w:rsidP="00E52565">
      <w:pPr>
        <w:ind w:left="708"/>
        <w:rPr>
          <w:b/>
        </w:rPr>
      </w:pPr>
      <w:r w:rsidRPr="00EE56BA">
        <w:rPr>
          <w:b/>
        </w:rPr>
        <w:t>Zamysli se, kdo hradí škodu, kterou způsobí nezletilý?</w:t>
      </w:r>
    </w:p>
    <w:p w:rsidR="00E52565" w:rsidRDefault="00E52565" w:rsidP="00E52565">
      <w:pPr>
        <w:ind w:left="708"/>
      </w:pPr>
      <w:r>
        <w:t>____________________________________________________________________________</w:t>
      </w:r>
    </w:p>
    <w:p w:rsidR="00E52565" w:rsidRPr="00EE56BA" w:rsidRDefault="00E52565" w:rsidP="00E52565">
      <w:pPr>
        <w:ind w:left="708"/>
        <w:rPr>
          <w:b/>
        </w:rPr>
      </w:pPr>
      <w:r w:rsidRPr="00EE56BA">
        <w:rPr>
          <w:b/>
        </w:rPr>
        <w:t xml:space="preserve">Jak se můžeme bránit proti případným škodám? </w:t>
      </w:r>
    </w:p>
    <w:p w:rsidR="00E52565" w:rsidRDefault="00E52565" w:rsidP="00E52565">
      <w:pPr>
        <w:ind w:left="708"/>
      </w:pPr>
      <w:r>
        <w:t>____________________________________________________________________________</w:t>
      </w:r>
    </w:p>
    <w:p w:rsidR="00EE56BA" w:rsidRDefault="00EE56BA" w:rsidP="00E52565">
      <w:pPr>
        <w:ind w:left="708"/>
      </w:pPr>
    </w:p>
    <w:p w:rsidR="00E52565" w:rsidRDefault="00E52565" w:rsidP="00E52565">
      <w:pPr>
        <w:ind w:left="708"/>
      </w:pPr>
      <w:r w:rsidRPr="00EE56BA">
        <w:rPr>
          <w:u w:val="single"/>
        </w:rPr>
        <w:t>Smlouva</w:t>
      </w:r>
      <w:r>
        <w:t xml:space="preserve"> – úmluva, dohoda, kontrakt – je právní úkon, její porušení nebo nedodržení může být sankcionováno</w:t>
      </w:r>
    </w:p>
    <w:p w:rsidR="00E52565" w:rsidRDefault="00E52565" w:rsidP="00E52565">
      <w:pPr>
        <w:ind w:left="708"/>
      </w:pPr>
      <w:r w:rsidRPr="00EE56BA">
        <w:rPr>
          <w:b/>
        </w:rPr>
        <w:t>Vypiš některé typy smluv:</w:t>
      </w:r>
      <w:r>
        <w:t xml:space="preserve"> ______________________________________________________</w:t>
      </w:r>
    </w:p>
    <w:p w:rsidR="00EE56BA" w:rsidRDefault="00EE56BA" w:rsidP="00EE56BA">
      <w:pPr>
        <w:pStyle w:val="Odstavecseseznamem"/>
        <w:numPr>
          <w:ilvl w:val="0"/>
          <w:numId w:val="2"/>
        </w:numPr>
      </w:pPr>
      <w:proofErr w:type="gramStart"/>
      <w:r>
        <w:t>Žáci 9.A se</w:t>
      </w:r>
      <w:proofErr w:type="gramEnd"/>
      <w:r>
        <w:t xml:space="preserve"> dohodli, že si na památku objednají absolventská trička. Využili nabídky obchodního zástupce jedné firmy a trička u něj objednali. Hotová trička jim přinesli do školy, právě když měli hodinu přírodopisu, a tak neměli možnost zásilku zkontrolovat. Převzali od obchodního zástupce krabici se zbožím a dali mu za ni 3 450 Kč. O přestávce trička vybalili a zjistili několik nedostatků: nedobarvený obrázek na přední straně, na zadní straně chybějící polovina obrázku, špatně uvedené jméno spolužáka, rozpáraný </w:t>
      </w:r>
      <w:proofErr w:type="gramStart"/>
      <w:r>
        <w:t>šev  u jednoho</w:t>
      </w:r>
      <w:proofErr w:type="gramEnd"/>
      <w:r>
        <w:t xml:space="preserve"> trička špatnou velikost…</w:t>
      </w:r>
    </w:p>
    <w:p w:rsidR="00EE56BA" w:rsidRDefault="00EE56BA" w:rsidP="00EE56BA">
      <w:pPr>
        <w:pStyle w:val="Odstavecseseznamem"/>
        <w:numPr>
          <w:ilvl w:val="1"/>
          <w:numId w:val="4"/>
        </w:numPr>
      </w:pPr>
      <w:r>
        <w:t>Kterých chyb se účastníci příběhu dopustili? (</w:t>
      </w:r>
      <w:proofErr w:type="spellStart"/>
      <w:r>
        <w:t>objenatel</w:t>
      </w:r>
      <w:proofErr w:type="spellEnd"/>
      <w:r>
        <w:t>, zhotovitel)</w:t>
      </w:r>
    </w:p>
    <w:p w:rsidR="00EE56BA" w:rsidRDefault="00EE56BA" w:rsidP="00EE56BA">
      <w:pPr>
        <w:pStyle w:val="Odstavecseseznamem"/>
        <w:numPr>
          <w:ilvl w:val="1"/>
          <w:numId w:val="4"/>
        </w:numPr>
      </w:pPr>
      <w:r>
        <w:t>Jak bys na jejich místě postupoval dál?</w:t>
      </w:r>
    </w:p>
    <w:p w:rsidR="00EE56BA" w:rsidRDefault="00EE56BA" w:rsidP="00EE56BA">
      <w:pPr>
        <w:pStyle w:val="Odstavecseseznamem"/>
        <w:numPr>
          <w:ilvl w:val="1"/>
          <w:numId w:val="4"/>
        </w:numPr>
      </w:pPr>
      <w:r>
        <w:t>Dalo se dané situaci předejít?</w:t>
      </w:r>
    </w:p>
    <w:p w:rsidR="00EE56BA" w:rsidRDefault="00EE56BA" w:rsidP="00EE56BA">
      <w:pPr>
        <w:pStyle w:val="Odstavecseseznamem"/>
      </w:pPr>
    </w:p>
    <w:p w:rsidR="00EE56BA" w:rsidRDefault="00EE56BA" w:rsidP="00E52565">
      <w:pPr>
        <w:ind w:left="708"/>
      </w:pPr>
    </w:p>
    <w:sectPr w:rsidR="00EE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267F"/>
    <w:multiLevelType w:val="hybridMultilevel"/>
    <w:tmpl w:val="C794FCE6"/>
    <w:lvl w:ilvl="0" w:tplc="CD70E3DA">
      <w:start w:val="1"/>
      <w:numFmt w:val="bullet"/>
      <w:lvlText w:val="-"/>
      <w:lvlJc w:val="left"/>
      <w:pPr>
        <w:ind w:left="17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638066E5"/>
    <w:multiLevelType w:val="hybridMultilevel"/>
    <w:tmpl w:val="E9724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A4749"/>
    <w:multiLevelType w:val="hybridMultilevel"/>
    <w:tmpl w:val="0114A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360FB"/>
    <w:multiLevelType w:val="hybridMultilevel"/>
    <w:tmpl w:val="83C0070A"/>
    <w:lvl w:ilvl="0" w:tplc="CD70E3DA">
      <w:start w:val="1"/>
      <w:numFmt w:val="bullet"/>
      <w:lvlText w:val="-"/>
      <w:lvlJc w:val="left"/>
      <w:pPr>
        <w:ind w:left="2493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E3"/>
    <w:rsid w:val="001A3EAA"/>
    <w:rsid w:val="002D3B2A"/>
    <w:rsid w:val="009244E3"/>
    <w:rsid w:val="00E52565"/>
    <w:rsid w:val="00E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4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24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4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4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2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Weissová</dc:creator>
  <cp:lastModifiedBy>Helis Weissova</cp:lastModifiedBy>
  <cp:revision>2</cp:revision>
  <dcterms:created xsi:type="dcterms:W3CDTF">2020-04-05T13:18:00Z</dcterms:created>
  <dcterms:modified xsi:type="dcterms:W3CDTF">2020-04-05T13:18:00Z</dcterms:modified>
</cp:coreProperties>
</file>